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7D" w:rsidRPr="00716454" w:rsidRDefault="000812B6" w:rsidP="00716454">
      <w:pPr>
        <w:pStyle w:val="Title"/>
        <w:rPr>
          <w:rFonts w:asciiTheme="minorHAnsi" w:hAnsiTheme="minorHAnsi" w:cstheme="minorHAnsi"/>
          <w:b/>
          <w:shadow/>
        </w:rPr>
      </w:pPr>
      <w:r w:rsidRPr="000812B6">
        <w:rPr>
          <w:rFonts w:asciiTheme="minorHAnsi" w:hAnsiTheme="minorHAnsi" w:cstheme="minorHAnsi"/>
          <w:b/>
          <w:shadow/>
        </w:rPr>
        <w:t>General Biology II (101-</w:t>
      </w:r>
      <w:r w:rsidR="008C38EB" w:rsidRPr="000812B6">
        <w:rPr>
          <w:rFonts w:asciiTheme="minorHAnsi" w:hAnsiTheme="minorHAnsi" w:cstheme="minorHAnsi"/>
          <w:b/>
          <w:shadow/>
        </w:rPr>
        <w:t>HTK</w:t>
      </w:r>
      <w:r w:rsidRPr="000812B6">
        <w:rPr>
          <w:rFonts w:asciiTheme="minorHAnsi" w:hAnsiTheme="minorHAnsi" w:cstheme="minorHAnsi"/>
          <w:b/>
          <w:shadow/>
        </w:rPr>
        <w:t>)</w:t>
      </w:r>
      <w:r w:rsidR="008C38EB" w:rsidRPr="000812B6">
        <w:rPr>
          <w:rFonts w:asciiTheme="minorHAnsi" w:hAnsiTheme="minorHAnsi" w:cstheme="minorHAnsi"/>
          <w:b/>
          <w:shadow/>
        </w:rPr>
        <w:t xml:space="preserve"> </w:t>
      </w:r>
      <w:r w:rsidR="00716454">
        <w:rPr>
          <w:rFonts w:asciiTheme="minorHAnsi" w:hAnsiTheme="minorHAnsi" w:cstheme="minorHAnsi"/>
          <w:b/>
          <w:shadow/>
        </w:rPr>
        <w:t>Recombinant DNA Technology &amp; Biotechnology  ̶  Concepts and Learning Outcomes</w:t>
      </w:r>
    </w:p>
    <w:tbl>
      <w:tblPr>
        <w:tblStyle w:val="MediumShading1-Accent11"/>
        <w:tblW w:w="0" w:type="auto"/>
        <w:tblLook w:val="04A0" w:firstRow="1" w:lastRow="0" w:firstColumn="1" w:lastColumn="0" w:noHBand="0" w:noVBand="1"/>
      </w:tblPr>
      <w:tblGrid>
        <w:gridCol w:w="1931"/>
        <w:gridCol w:w="1131"/>
        <w:gridCol w:w="4907"/>
        <w:gridCol w:w="6159"/>
      </w:tblGrid>
      <w:tr w:rsidR="00A61570" w:rsidRPr="000812B6" w:rsidTr="00C64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A61570" w:rsidRPr="000812B6" w:rsidRDefault="00A61570">
            <w:pPr>
              <w:rPr>
                <w:rFonts w:cstheme="minorHAnsi"/>
                <w:shadow/>
              </w:rPr>
            </w:pPr>
            <w:r w:rsidRPr="000812B6">
              <w:rPr>
                <w:rFonts w:cstheme="minorHAnsi"/>
                <w:shadow/>
              </w:rPr>
              <w:t>Topic</w:t>
            </w:r>
          </w:p>
        </w:tc>
        <w:tc>
          <w:tcPr>
            <w:tcW w:w="1131" w:type="dxa"/>
          </w:tcPr>
          <w:p w:rsidR="00A61570" w:rsidRPr="000507AB" w:rsidRDefault="00A61570" w:rsidP="005023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0507AB">
              <w:rPr>
                <w:rFonts w:cstheme="minorHAnsi"/>
                <w:shadow/>
              </w:rPr>
              <w:t>Chapter</w:t>
            </w:r>
            <w:r w:rsidR="001B4AF5">
              <w:rPr>
                <w:rFonts w:cstheme="minorHAnsi"/>
                <w:shadow/>
              </w:rPr>
              <w:t>s</w:t>
            </w:r>
            <w:r w:rsidR="000509D5" w:rsidRPr="000507AB">
              <w:rPr>
                <w:rFonts w:cstheme="minorHAnsi"/>
                <w:shadow/>
              </w:rPr>
              <w:t xml:space="preserve"> </w:t>
            </w:r>
            <w:r w:rsidR="005023DB">
              <w:rPr>
                <w:rFonts w:cstheme="minorHAnsi"/>
                <w:shadow/>
              </w:rPr>
              <w:t>19, 20</w:t>
            </w:r>
            <w:r w:rsidRPr="000507AB">
              <w:rPr>
                <w:rFonts w:cstheme="minorHAnsi"/>
                <w:shadow/>
              </w:rPr>
              <w:t xml:space="preserve">  pages</w:t>
            </w:r>
            <w:r w:rsidR="005B29C0" w:rsidRPr="000507AB">
              <w:rPr>
                <w:rFonts w:cstheme="minorHAnsi"/>
                <w:shadow/>
              </w:rPr>
              <w:t>*</w:t>
            </w:r>
          </w:p>
        </w:tc>
        <w:tc>
          <w:tcPr>
            <w:tcW w:w="4907" w:type="dxa"/>
          </w:tcPr>
          <w:p w:rsidR="00A61570" w:rsidRPr="00E9646A" w:rsidRDefault="00A615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E9646A">
              <w:rPr>
                <w:rFonts w:cstheme="minorHAnsi"/>
                <w:shadow/>
              </w:rPr>
              <w:t>Concept</w:t>
            </w:r>
          </w:p>
        </w:tc>
        <w:tc>
          <w:tcPr>
            <w:tcW w:w="6159" w:type="dxa"/>
          </w:tcPr>
          <w:p w:rsidR="00A61570" w:rsidRPr="00F0184B" w:rsidRDefault="00A61570" w:rsidP="00581D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adow/>
              </w:rPr>
            </w:pPr>
            <w:r w:rsidRPr="00F0184B">
              <w:rPr>
                <w:rFonts w:cstheme="minorHAnsi"/>
                <w:shadow/>
              </w:rPr>
              <w:t xml:space="preserve">Learning </w:t>
            </w:r>
            <w:r w:rsidR="00581D4A" w:rsidRPr="00F0184B">
              <w:rPr>
                <w:rFonts w:cstheme="minorHAnsi"/>
                <w:shadow/>
              </w:rPr>
              <w:t>Outcomes</w:t>
            </w:r>
          </w:p>
        </w:tc>
      </w:tr>
      <w:tr w:rsidR="00A61570" w:rsidRPr="000812B6" w:rsidTr="00C6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A61570" w:rsidRPr="000812B6" w:rsidRDefault="001B4AF5" w:rsidP="00FC56DC">
            <w:pPr>
              <w:rPr>
                <w:rFonts w:cstheme="minorHAnsi"/>
              </w:rPr>
            </w:pPr>
            <w:r>
              <w:rPr>
                <w:rFonts w:cstheme="minorHAnsi"/>
              </w:rPr>
              <w:t>Overview of recombinant DNA technology</w:t>
            </w:r>
            <w:r w:rsidR="00B558E1">
              <w:rPr>
                <w:rFonts w:cstheme="minorHAnsi"/>
              </w:rPr>
              <w:t xml:space="preserve"> </w:t>
            </w:r>
          </w:p>
        </w:tc>
        <w:tc>
          <w:tcPr>
            <w:tcW w:w="1131" w:type="dxa"/>
          </w:tcPr>
          <w:p w:rsidR="000509D5" w:rsidRPr="000507AB" w:rsidRDefault="000509D5" w:rsidP="0050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7AB">
              <w:rPr>
                <w:rFonts w:cstheme="minorHAnsi"/>
              </w:rPr>
              <w:t xml:space="preserve">p. </w:t>
            </w:r>
            <w:r w:rsidR="005023DB">
              <w:rPr>
                <w:rFonts w:cstheme="minorHAnsi"/>
              </w:rPr>
              <w:t>368</w:t>
            </w:r>
            <w:r w:rsidR="00153781">
              <w:rPr>
                <w:rFonts w:cstheme="minorHAnsi"/>
              </w:rPr>
              <w:t>-</w:t>
            </w:r>
            <w:r w:rsidR="001B4AF5">
              <w:rPr>
                <w:rFonts w:cstheme="minorHAnsi"/>
              </w:rPr>
              <w:t>3</w:t>
            </w:r>
            <w:r w:rsidR="005023DB">
              <w:rPr>
                <w:rFonts w:cstheme="minorHAnsi"/>
              </w:rPr>
              <w:t>69</w:t>
            </w:r>
          </w:p>
        </w:tc>
        <w:tc>
          <w:tcPr>
            <w:tcW w:w="4907" w:type="dxa"/>
          </w:tcPr>
          <w:p w:rsidR="00704AA0" w:rsidRPr="00E9646A" w:rsidRDefault="00E9646A" w:rsidP="00E9646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Genetic engineering refers to the manipulation of DNA sequence</w:t>
            </w:r>
            <w:r w:rsidR="00B644A2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or genes in living organisms using a variety of different techniques most important of which is recombinant DNA technology</w:t>
            </w:r>
            <w:r w:rsidR="00704AA0" w:rsidRPr="00E9646A">
              <w:rPr>
                <w:rFonts w:cstheme="minorHAnsi"/>
              </w:rPr>
              <w:t>.</w:t>
            </w:r>
          </w:p>
          <w:p w:rsidR="00FC56DC" w:rsidRPr="00E9646A" w:rsidRDefault="00E9646A" w:rsidP="00E9646A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In recombinant DNA technology, biologists insert DNA sequences from one organism into the DNA of another organism.</w:t>
            </w:r>
          </w:p>
        </w:tc>
        <w:tc>
          <w:tcPr>
            <w:tcW w:w="6159" w:type="dxa"/>
          </w:tcPr>
          <w:p w:rsidR="00661BC5" w:rsidRPr="00F0184B" w:rsidRDefault="00F0184B" w:rsidP="00F1784A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Define genetic engineering and recombinant DNA technology</w:t>
            </w:r>
          </w:p>
          <w:p w:rsidR="007D7006" w:rsidRPr="00F0184B" w:rsidRDefault="007D7006" w:rsidP="00F0184B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DA01C4" w:rsidRPr="00F0184B" w:rsidRDefault="00DA01C4" w:rsidP="00661BC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570" w:rsidRPr="000812B6" w:rsidTr="00C647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A61570" w:rsidRPr="000812B6" w:rsidRDefault="001B4AF5" w:rsidP="004426DC">
            <w:pPr>
              <w:rPr>
                <w:rFonts w:cstheme="minorHAnsi"/>
              </w:rPr>
            </w:pPr>
            <w:r>
              <w:rPr>
                <w:rFonts w:cstheme="minorHAnsi"/>
              </w:rPr>
              <w:t>Tools used in recombinant DNA technology: restriction endonucleases</w:t>
            </w:r>
          </w:p>
        </w:tc>
        <w:tc>
          <w:tcPr>
            <w:tcW w:w="1131" w:type="dxa"/>
          </w:tcPr>
          <w:p w:rsidR="00A61570" w:rsidRPr="000507AB" w:rsidRDefault="000509D5" w:rsidP="005023D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 w:rsidRPr="000507AB">
              <w:rPr>
                <w:rFonts w:cstheme="minorHAnsi"/>
              </w:rPr>
              <w:t xml:space="preserve">p. </w:t>
            </w:r>
            <w:r w:rsidR="001B4AF5">
              <w:rPr>
                <w:rFonts w:cstheme="minorHAnsi"/>
              </w:rPr>
              <w:t>3</w:t>
            </w:r>
            <w:r w:rsidR="005023DB">
              <w:rPr>
                <w:rFonts w:cstheme="minorHAnsi"/>
              </w:rPr>
              <w:t>69</w:t>
            </w:r>
            <w:r w:rsidR="000507AB">
              <w:rPr>
                <w:rFonts w:cstheme="minorHAnsi"/>
              </w:rPr>
              <w:t>-</w:t>
            </w:r>
            <w:r w:rsidR="001B4AF5">
              <w:rPr>
                <w:rFonts w:cstheme="minorHAnsi"/>
              </w:rPr>
              <w:t>3</w:t>
            </w:r>
            <w:r w:rsidR="005023DB">
              <w:rPr>
                <w:rFonts w:cstheme="minorHAnsi"/>
              </w:rPr>
              <w:t>71</w:t>
            </w:r>
          </w:p>
        </w:tc>
        <w:tc>
          <w:tcPr>
            <w:tcW w:w="4907" w:type="dxa"/>
          </w:tcPr>
          <w:p w:rsidR="00AF319A" w:rsidRPr="00E9646A" w:rsidRDefault="003A5600" w:rsidP="00AF319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Manipulation of DNA sequences was made possible after the discovery of restriction endonucleases in bacteria, DNA ligases, and plasmids</w:t>
            </w:r>
            <w:r w:rsidR="00AF319A" w:rsidRPr="00E9646A">
              <w:rPr>
                <w:rFonts w:cstheme="minorHAnsi"/>
                <w:bCs/>
                <w:lang w:val="en-US"/>
              </w:rPr>
              <w:t>.</w:t>
            </w:r>
          </w:p>
          <w:p w:rsidR="00B63924" w:rsidRPr="00E9646A" w:rsidRDefault="003A5600" w:rsidP="003A5600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bCs/>
                <w:lang w:val="en-US"/>
              </w:rPr>
              <w:t>Restriction endonucleases allow biologists to cut DNA at specific sequences (usually palindromic) and insert them into plasmids or other vectors with the help of DNA ligase</w:t>
            </w:r>
            <w:r w:rsidR="00C95A79" w:rsidRPr="00E9646A">
              <w:rPr>
                <w:rFonts w:cstheme="minorHAnsi"/>
                <w:bCs/>
                <w:lang w:val="en-US"/>
              </w:rPr>
              <w:t xml:space="preserve">. </w:t>
            </w:r>
          </w:p>
        </w:tc>
        <w:tc>
          <w:tcPr>
            <w:tcW w:w="6159" w:type="dxa"/>
          </w:tcPr>
          <w:p w:rsidR="00596F71" w:rsidRPr="00F0184B" w:rsidRDefault="00F0184B" w:rsidP="008D776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Define restriction endonuclease and explain how a typical restriction enzyme cuts DNA molecules</w:t>
            </w:r>
          </w:p>
          <w:p w:rsidR="008C0D8E" w:rsidRPr="00F0184B" w:rsidRDefault="00F0184B" w:rsidP="008D7763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Describe how restriction endonucleases are used in recombinant DNA technology</w:t>
            </w:r>
          </w:p>
          <w:p w:rsidR="008D7763" w:rsidRPr="00F0184B" w:rsidRDefault="008D7763" w:rsidP="002C2E07">
            <w:pPr>
              <w:ind w:left="34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A61570" w:rsidRPr="000812B6" w:rsidTr="00C647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1" w:type="dxa"/>
          </w:tcPr>
          <w:p w:rsidR="00A61570" w:rsidRPr="00E14D54" w:rsidRDefault="001B4AF5" w:rsidP="00A658F8">
            <w:pPr>
              <w:rPr>
                <w:rFonts w:cstheme="minorHAnsi"/>
              </w:rPr>
            </w:pPr>
            <w:r>
              <w:rPr>
                <w:rFonts w:cstheme="minorHAnsi"/>
              </w:rPr>
              <w:t>Using recombinant DNA technology to produce proteins: human growth hormone example</w:t>
            </w:r>
          </w:p>
        </w:tc>
        <w:tc>
          <w:tcPr>
            <w:tcW w:w="1131" w:type="dxa"/>
          </w:tcPr>
          <w:p w:rsidR="00A61570" w:rsidRPr="000507AB" w:rsidRDefault="001D4E2D" w:rsidP="00502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0507AB">
              <w:rPr>
                <w:rFonts w:cstheme="minorHAnsi"/>
              </w:rPr>
              <w:t xml:space="preserve">p. </w:t>
            </w:r>
            <w:r w:rsidR="005023DB">
              <w:rPr>
                <w:rFonts w:cstheme="minorHAnsi"/>
              </w:rPr>
              <w:t>369</w:t>
            </w:r>
            <w:r w:rsidR="00CA7A5B" w:rsidRPr="000507AB">
              <w:rPr>
                <w:rFonts w:cstheme="minorHAnsi"/>
              </w:rPr>
              <w:t>-</w:t>
            </w:r>
            <w:r w:rsidR="001B4AF5">
              <w:rPr>
                <w:rFonts w:cstheme="minorHAnsi"/>
              </w:rPr>
              <w:t>3</w:t>
            </w:r>
            <w:r w:rsidR="005023DB">
              <w:rPr>
                <w:rFonts w:cstheme="minorHAnsi"/>
              </w:rPr>
              <w:t>74; 384-385</w:t>
            </w:r>
          </w:p>
        </w:tc>
        <w:tc>
          <w:tcPr>
            <w:tcW w:w="4907" w:type="dxa"/>
          </w:tcPr>
          <w:p w:rsidR="00077215" w:rsidRPr="00E9646A" w:rsidRDefault="00F0184B" w:rsidP="00F1784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Recombinant DNA strategy for producing</w:t>
            </w:r>
            <w:r w:rsidR="00900CD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 xml:space="preserve">human growth hormone (GH) involves: (1) cloning of human </w:t>
            </w:r>
            <w:r w:rsidRPr="003F41BA">
              <w:rPr>
                <w:rFonts w:cstheme="minorHAnsi"/>
                <w:i/>
                <w:lang w:val="en-US"/>
              </w:rPr>
              <w:t>GH</w:t>
            </w:r>
            <w:r>
              <w:rPr>
                <w:rFonts w:cstheme="minorHAnsi"/>
                <w:lang w:val="en-US"/>
              </w:rPr>
              <w:t xml:space="preserve"> </w:t>
            </w:r>
            <w:r w:rsidR="003F41BA">
              <w:rPr>
                <w:rFonts w:cstheme="minorHAnsi"/>
                <w:lang w:val="en-US"/>
              </w:rPr>
              <w:t>(</w:t>
            </w:r>
            <w:r>
              <w:rPr>
                <w:rFonts w:cstheme="minorHAnsi"/>
                <w:lang w:val="en-US"/>
              </w:rPr>
              <w:t>gene</w:t>
            </w:r>
            <w:r w:rsidR="003F41BA">
              <w:rPr>
                <w:rFonts w:cstheme="minorHAnsi"/>
                <w:lang w:val="en-US"/>
              </w:rPr>
              <w:t>)</w:t>
            </w:r>
            <w:r>
              <w:rPr>
                <w:rFonts w:cstheme="minorHAnsi"/>
                <w:lang w:val="en-US"/>
              </w:rPr>
              <w:t>, (2) inserting</w:t>
            </w:r>
            <w:r w:rsidR="00F0405D">
              <w:rPr>
                <w:rFonts w:cstheme="minorHAnsi"/>
                <w:lang w:val="en-US"/>
              </w:rPr>
              <w:t xml:space="preserve"> (transfecting)</w:t>
            </w:r>
            <w:r>
              <w:rPr>
                <w:rFonts w:cstheme="minorHAnsi"/>
                <w:lang w:val="en-US"/>
              </w:rPr>
              <w:t xml:space="preserve"> the cloned gene into a host cell (eg, </w:t>
            </w:r>
            <w:r>
              <w:rPr>
                <w:rFonts w:cstheme="minorHAnsi"/>
                <w:i/>
                <w:lang w:val="en-US"/>
              </w:rPr>
              <w:t xml:space="preserve">E. coli </w:t>
            </w:r>
            <w:r>
              <w:rPr>
                <w:rFonts w:cstheme="minorHAnsi"/>
                <w:lang w:val="en-US"/>
              </w:rPr>
              <w:t xml:space="preserve"> or yeast)</w:t>
            </w:r>
            <w:r w:rsidR="00F0405D">
              <w:rPr>
                <w:rFonts w:cstheme="minorHAnsi"/>
                <w:lang w:val="en-US"/>
              </w:rPr>
              <w:t>, thus producing transgenic cells</w:t>
            </w:r>
            <w:r>
              <w:rPr>
                <w:rFonts w:cstheme="minorHAnsi"/>
                <w:lang w:val="en-US"/>
              </w:rPr>
              <w:t>, and (3) having host cells express the cloned gene to produce GH</w:t>
            </w:r>
            <w:r w:rsidR="008543CE" w:rsidRPr="00E9646A">
              <w:rPr>
                <w:rFonts w:cstheme="minorHAnsi"/>
              </w:rPr>
              <w:t>.</w:t>
            </w:r>
          </w:p>
          <w:p w:rsidR="00200566" w:rsidRDefault="003F41BA" w:rsidP="003F41BA">
            <w:pPr>
              <w:pStyle w:val="ListParagraph"/>
              <w:numPr>
                <w:ilvl w:val="0"/>
                <w:numId w:val="14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Cloning of human </w:t>
            </w:r>
            <w:r w:rsidRPr="003F41BA">
              <w:rPr>
                <w:rFonts w:cstheme="minorHAnsi"/>
                <w:i/>
              </w:rPr>
              <w:t>GH</w:t>
            </w:r>
            <w:r>
              <w:rPr>
                <w:rFonts w:cstheme="minorHAnsi"/>
              </w:rPr>
              <w:t xml:space="preserve"> involves the following steps:</w:t>
            </w:r>
          </w:p>
          <w:p w:rsidR="003F41BA" w:rsidRDefault="00F0405D" w:rsidP="003F41BA">
            <w:pPr>
              <w:pStyle w:val="ListParagraph"/>
              <w:numPr>
                <w:ilvl w:val="1"/>
                <w:numId w:val="14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Isolating mRNA</w:t>
            </w:r>
            <w:r w:rsidR="00900CD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from pituitary</w:t>
            </w:r>
          </w:p>
          <w:p w:rsidR="00F0405D" w:rsidRDefault="00F0405D" w:rsidP="00F0405D">
            <w:pPr>
              <w:pStyle w:val="ListParagraph"/>
              <w:numPr>
                <w:ilvl w:val="1"/>
                <w:numId w:val="14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Producing c</w:t>
            </w:r>
            <w:r w:rsidR="006B309C">
              <w:rPr>
                <w:rFonts w:cstheme="minorHAnsi"/>
              </w:rPr>
              <w:t xml:space="preserve">omplimentary </w:t>
            </w:r>
            <w:r>
              <w:rPr>
                <w:rFonts w:cstheme="minorHAnsi"/>
              </w:rPr>
              <w:t xml:space="preserve">DNAs </w:t>
            </w:r>
            <w:r w:rsidR="006B309C">
              <w:rPr>
                <w:rFonts w:cstheme="minorHAnsi"/>
              </w:rPr>
              <w:t xml:space="preserve">(cDNAs) </w:t>
            </w:r>
            <w:r>
              <w:rPr>
                <w:rFonts w:cstheme="minorHAnsi"/>
              </w:rPr>
              <w:t xml:space="preserve">from the isolated mRNAs using reverse </w:t>
            </w:r>
            <w:r>
              <w:rPr>
                <w:rFonts w:cstheme="minorHAnsi"/>
              </w:rPr>
              <w:lastRenderedPageBreak/>
              <w:t>transcriptase</w:t>
            </w:r>
          </w:p>
          <w:p w:rsidR="00F0405D" w:rsidRDefault="00F0405D" w:rsidP="00F0405D">
            <w:pPr>
              <w:pStyle w:val="ListParagraph"/>
              <w:numPr>
                <w:ilvl w:val="1"/>
                <w:numId w:val="14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Attaching restriction recognition sites to cDNAs</w:t>
            </w:r>
          </w:p>
          <w:p w:rsidR="00F0405D" w:rsidRDefault="00F0405D" w:rsidP="00F0405D">
            <w:pPr>
              <w:pStyle w:val="ListParagraph"/>
              <w:numPr>
                <w:ilvl w:val="1"/>
                <w:numId w:val="14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Digesting cDNAs and plasmid with restriction endonuclease </w:t>
            </w:r>
          </w:p>
          <w:p w:rsidR="00F0405D" w:rsidRDefault="00F0405D" w:rsidP="00F0405D">
            <w:pPr>
              <w:pStyle w:val="ListParagraph"/>
              <w:numPr>
                <w:ilvl w:val="1"/>
                <w:numId w:val="14"/>
              </w:numPr>
              <w:ind w:left="48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Mixing cut cDNAs and plasmid</w:t>
            </w:r>
            <w:r w:rsidR="00900CD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(sticky ends join cDNA and plasmid together and ligase ligate the 2 DNA sequences together)</w:t>
            </w:r>
            <w:r w:rsidR="00900CDC">
              <w:rPr>
                <w:rFonts w:cstheme="minorHAnsi"/>
              </w:rPr>
              <w:t xml:space="preserve"> to produce recombinant plasmids</w:t>
            </w:r>
          </w:p>
          <w:p w:rsidR="00F0405D" w:rsidRDefault="00F0405D" w:rsidP="00F0405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Transfecting </w:t>
            </w:r>
            <w:r>
              <w:rPr>
                <w:rFonts w:cstheme="minorHAnsi"/>
                <w:i/>
              </w:rPr>
              <w:t>E. coli</w:t>
            </w:r>
            <w:r>
              <w:rPr>
                <w:rFonts w:cstheme="minorHAnsi"/>
              </w:rPr>
              <w:t xml:space="preserve"> with recombinant plasmid</w:t>
            </w:r>
            <w:r w:rsidR="00035D58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using transformation techniques</w:t>
            </w:r>
            <w:r w:rsidR="00035D58">
              <w:rPr>
                <w:rFonts w:cstheme="minorHAnsi"/>
              </w:rPr>
              <w:t xml:space="preserve">, thus </w:t>
            </w:r>
            <w:r>
              <w:rPr>
                <w:rFonts w:cstheme="minorHAnsi"/>
              </w:rPr>
              <w:t>result</w:t>
            </w:r>
            <w:r w:rsidR="00035D58">
              <w:rPr>
                <w:rFonts w:cstheme="minorHAnsi"/>
              </w:rPr>
              <w:t>ing</w:t>
            </w:r>
            <w:r>
              <w:rPr>
                <w:rFonts w:cstheme="minorHAnsi"/>
              </w:rPr>
              <w:t xml:space="preserve"> in the formation of cDNA library</w:t>
            </w:r>
          </w:p>
          <w:p w:rsidR="00F0405D" w:rsidRDefault="00F0405D" w:rsidP="00630A9D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To hav</w:t>
            </w:r>
            <w:r w:rsidR="00630A9D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host </w:t>
            </w:r>
            <w:r>
              <w:rPr>
                <w:rFonts w:cstheme="minorHAnsi"/>
                <w:i/>
              </w:rPr>
              <w:t xml:space="preserve">E. coli </w:t>
            </w:r>
            <w:r>
              <w:rPr>
                <w:rFonts w:cstheme="minorHAnsi"/>
              </w:rPr>
              <w:t>cells express the cloned</w:t>
            </w:r>
            <w:r w:rsidR="00630A9D">
              <w:rPr>
                <w:rFonts w:cstheme="minorHAnsi"/>
              </w:rPr>
              <w:t xml:space="preserve"> </w:t>
            </w:r>
            <w:r w:rsidR="00630A9D">
              <w:rPr>
                <w:rFonts w:cstheme="minorHAnsi"/>
                <w:i/>
              </w:rPr>
              <w:t>GH</w:t>
            </w:r>
            <w:r>
              <w:rPr>
                <w:rFonts w:cstheme="minorHAnsi"/>
              </w:rPr>
              <w:t xml:space="preserve">, </w:t>
            </w:r>
            <w:r w:rsidR="00630A9D">
              <w:rPr>
                <w:rFonts w:cstheme="minorHAnsi"/>
              </w:rPr>
              <w:t xml:space="preserve">the cells that got transfected with the recombinant plasmid containing the </w:t>
            </w:r>
            <w:r w:rsidR="00630A9D">
              <w:rPr>
                <w:rFonts w:cstheme="minorHAnsi"/>
                <w:i/>
              </w:rPr>
              <w:t xml:space="preserve">GH </w:t>
            </w:r>
            <w:r w:rsidR="00630A9D">
              <w:rPr>
                <w:rFonts w:cstheme="minorHAnsi"/>
              </w:rPr>
              <w:t>cDNA are 1</w:t>
            </w:r>
            <w:r w:rsidR="00630A9D" w:rsidRPr="00630A9D">
              <w:rPr>
                <w:rFonts w:cstheme="minorHAnsi"/>
                <w:vertAlign w:val="superscript"/>
              </w:rPr>
              <w:t>st</w:t>
            </w:r>
            <w:r w:rsidR="00630A9D">
              <w:rPr>
                <w:rFonts w:cstheme="minorHAnsi"/>
              </w:rPr>
              <w:t xml:space="preserve"> isolated (using a combination of marker gene and DNA hybridization technique) and then mass cultured.</w:t>
            </w:r>
          </w:p>
          <w:p w:rsidR="00630A9D" w:rsidRPr="00E9646A" w:rsidRDefault="00630A9D" w:rsidP="00493DC6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mass cultured, transfected </w:t>
            </w:r>
            <w:r>
              <w:rPr>
                <w:rFonts w:cstheme="minorHAnsi"/>
                <w:i/>
              </w:rPr>
              <w:t xml:space="preserve">E. coli </w:t>
            </w:r>
            <w:r>
              <w:rPr>
                <w:rFonts w:cstheme="minorHAnsi"/>
              </w:rPr>
              <w:t xml:space="preserve">cells can produce large quantities of GH, which can be purified and used to treat </w:t>
            </w:r>
            <w:r w:rsidR="00C26218">
              <w:rPr>
                <w:rFonts w:cstheme="minorHAnsi"/>
              </w:rPr>
              <w:t xml:space="preserve">patients </w:t>
            </w:r>
            <w:r w:rsidR="00493DC6">
              <w:rPr>
                <w:rFonts w:cstheme="minorHAnsi"/>
              </w:rPr>
              <w:t>requiring GH therapy</w:t>
            </w:r>
            <w:r w:rsidR="00C26218">
              <w:rPr>
                <w:rFonts w:cstheme="minorHAnsi"/>
              </w:rPr>
              <w:t>.</w:t>
            </w:r>
          </w:p>
        </w:tc>
        <w:tc>
          <w:tcPr>
            <w:tcW w:w="6159" w:type="dxa"/>
          </w:tcPr>
          <w:p w:rsidR="00977980" w:rsidRPr="00F0184B" w:rsidRDefault="00663591" w:rsidP="00CA1B50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lastRenderedPageBreak/>
              <w:t>Using human growth hormone (GH) as an example, d</w:t>
            </w:r>
            <w:r w:rsidR="00DE736D" w:rsidRPr="00F0184B">
              <w:t xml:space="preserve">escribe how </w:t>
            </w:r>
            <w:r>
              <w:t>biologists use recombinant DNA technology to mass produce GH</w:t>
            </w:r>
          </w:p>
          <w:p w:rsidR="00C76926" w:rsidRPr="00663591" w:rsidRDefault="00663591" w:rsidP="00CA1B50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Distinguish between genomic library and cDNA library</w:t>
            </w:r>
          </w:p>
          <w:p w:rsidR="00663591" w:rsidRPr="00663591" w:rsidRDefault="00663591" w:rsidP="00CA1B50">
            <w:pPr>
              <w:pStyle w:val="ListParagraph"/>
              <w:numPr>
                <w:ilvl w:val="0"/>
                <w:numId w:val="15"/>
              </w:numPr>
              <w:ind w:left="31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t>List</w:t>
            </w:r>
            <w:r w:rsidR="00055DF5">
              <w:t xml:space="preserve"> and describe the use of </w:t>
            </w:r>
            <w:r>
              <w:t xml:space="preserve"> the different molecular tools used in recombinant DNA technology, transfection of host cells, and isolation of transfected cells that contain the target gene </w:t>
            </w:r>
          </w:p>
          <w:p w:rsidR="00663591" w:rsidRPr="00F0184B" w:rsidRDefault="00663591" w:rsidP="00055DF5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CA1B50" w:rsidRPr="00F0184B" w:rsidRDefault="00CA1B50" w:rsidP="008D769D">
            <w:pPr>
              <w:pStyle w:val="ListParagraph"/>
              <w:ind w:left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1A5017" w:rsidRPr="00F0184B" w:rsidRDefault="001A5017" w:rsidP="005D6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023DB" w:rsidRPr="005B29C0" w:rsidRDefault="005023DB" w:rsidP="005023DB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* </w:t>
      </w:r>
      <w:r w:rsidRPr="00516536">
        <w:rPr>
          <w:rFonts w:cstheme="minorHAnsi"/>
          <w:lang w:val="en-US"/>
        </w:rPr>
        <w:t xml:space="preserve">Textbook: </w:t>
      </w:r>
      <w:r w:rsidRPr="003D2166">
        <w:rPr>
          <w:rFonts w:cstheme="minorHAnsi"/>
          <w:u w:val="single"/>
          <w:lang w:val="en-US"/>
        </w:rPr>
        <w:t>Biological Science</w:t>
      </w:r>
      <w:r w:rsidRPr="00516536">
        <w:rPr>
          <w:rFonts w:cstheme="minorHAnsi"/>
          <w:lang w:val="en-US"/>
        </w:rPr>
        <w:t xml:space="preserve">, </w:t>
      </w:r>
      <w:r>
        <w:rPr>
          <w:rFonts w:cstheme="minorHAnsi"/>
          <w:lang w:val="en-US"/>
        </w:rPr>
        <w:t>Freeman</w:t>
      </w:r>
      <w:r w:rsidRPr="00516536">
        <w:rPr>
          <w:rFonts w:cstheme="minorHAnsi"/>
          <w:lang w:val="en-US"/>
        </w:rPr>
        <w:t>,</w:t>
      </w:r>
      <w:r>
        <w:rPr>
          <w:rFonts w:cstheme="minorHAnsi"/>
          <w:lang w:val="en-US"/>
        </w:rPr>
        <w:t xml:space="preserve"> S</w:t>
      </w:r>
      <w:r w:rsidRPr="00516536">
        <w:rPr>
          <w:rFonts w:cstheme="minorHAnsi"/>
          <w:lang w:val="en-US"/>
        </w:rPr>
        <w:t xml:space="preserve">. </w:t>
      </w:r>
      <w:r w:rsidRPr="00516536">
        <w:rPr>
          <w:rFonts w:cstheme="minorHAnsi"/>
          <w:i/>
          <w:iCs/>
          <w:lang w:val="en-US"/>
        </w:rPr>
        <w:t>et al.,</w:t>
      </w:r>
      <w:r>
        <w:rPr>
          <w:rFonts w:cstheme="minorHAnsi"/>
          <w:i/>
          <w:iCs/>
          <w:lang w:val="en-US"/>
        </w:rPr>
        <w:t xml:space="preserve"> 2</w:t>
      </w:r>
      <w:r w:rsidRPr="003D2166">
        <w:rPr>
          <w:rFonts w:cstheme="minorHAnsi"/>
          <w:i/>
          <w:iCs/>
          <w:vertAlign w:val="superscript"/>
          <w:lang w:val="en-US"/>
        </w:rPr>
        <w:t>nd</w:t>
      </w:r>
      <w:r>
        <w:rPr>
          <w:rFonts w:cstheme="minorHAnsi"/>
          <w:i/>
          <w:iCs/>
          <w:lang w:val="en-US"/>
        </w:rPr>
        <w:t xml:space="preserve"> Canadian</w:t>
      </w:r>
      <w:r w:rsidRPr="00516536">
        <w:rPr>
          <w:rFonts w:cstheme="minorHAnsi"/>
          <w:lang w:val="en-US"/>
        </w:rPr>
        <w:t xml:space="preserve"> ed., 201</w:t>
      </w:r>
      <w:r>
        <w:rPr>
          <w:rFonts w:cstheme="minorHAnsi"/>
          <w:lang w:val="en-US"/>
        </w:rPr>
        <w:t>4</w:t>
      </w:r>
    </w:p>
    <w:p w:rsidR="005B29C0" w:rsidRPr="005B29C0" w:rsidRDefault="005B29C0" w:rsidP="005023DB">
      <w:pPr>
        <w:rPr>
          <w:rFonts w:cstheme="minorHAnsi"/>
          <w:lang w:val="en-US"/>
        </w:rPr>
      </w:pPr>
      <w:bookmarkStart w:id="0" w:name="_GoBack"/>
      <w:bookmarkEnd w:id="0"/>
    </w:p>
    <w:sectPr w:rsidR="005B29C0" w:rsidRPr="005B29C0" w:rsidSect="006434C3">
      <w:footerReference w:type="default" r:id="rId7"/>
      <w:pgSz w:w="15840" w:h="12240" w:orient="landscape"/>
      <w:pgMar w:top="964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A44" w:rsidRDefault="009F3A44" w:rsidP="00D81BAB">
      <w:pPr>
        <w:spacing w:after="0" w:line="240" w:lineRule="auto"/>
      </w:pPr>
      <w:r>
        <w:separator/>
      </w:r>
    </w:p>
  </w:endnote>
  <w:endnote w:type="continuationSeparator" w:id="0">
    <w:p w:rsidR="009F3A44" w:rsidRDefault="009F3A44" w:rsidP="00D8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87758"/>
      <w:docPartObj>
        <w:docPartGallery w:val="Page Numbers (Bottom of Page)"/>
        <w:docPartUnique/>
      </w:docPartObj>
    </w:sdtPr>
    <w:sdtEndPr/>
    <w:sdtContent>
      <w:p w:rsidR="00C11B84" w:rsidRDefault="00C11B84" w:rsidP="00D81B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A44" w:rsidRDefault="009F3A44" w:rsidP="00D81BAB">
      <w:pPr>
        <w:spacing w:after="0" w:line="240" w:lineRule="auto"/>
      </w:pPr>
      <w:r>
        <w:separator/>
      </w:r>
    </w:p>
  </w:footnote>
  <w:footnote w:type="continuationSeparator" w:id="0">
    <w:p w:rsidR="009F3A44" w:rsidRDefault="009F3A44" w:rsidP="00D81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6A6"/>
    <w:multiLevelType w:val="hybridMultilevel"/>
    <w:tmpl w:val="68168FD2"/>
    <w:lvl w:ilvl="0" w:tplc="CE94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A686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A4F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649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087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9435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74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BA2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E8E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FF6767"/>
    <w:multiLevelType w:val="hybridMultilevel"/>
    <w:tmpl w:val="0096CB0E"/>
    <w:lvl w:ilvl="0" w:tplc="86202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C2DF0"/>
    <w:multiLevelType w:val="hybridMultilevel"/>
    <w:tmpl w:val="122A3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4D55"/>
    <w:multiLevelType w:val="hybridMultilevel"/>
    <w:tmpl w:val="167CD376"/>
    <w:lvl w:ilvl="0" w:tplc="F35A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820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C9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2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4B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A3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6B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2D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AC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C3032FF"/>
    <w:multiLevelType w:val="hybridMultilevel"/>
    <w:tmpl w:val="53AA0A48"/>
    <w:lvl w:ilvl="0" w:tplc="0AAA94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16E37"/>
    <w:multiLevelType w:val="hybridMultilevel"/>
    <w:tmpl w:val="0EF4F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40DCB"/>
    <w:multiLevelType w:val="hybridMultilevel"/>
    <w:tmpl w:val="95C050BE"/>
    <w:lvl w:ilvl="0" w:tplc="172E8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522D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10B7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5A3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8E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83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40B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4482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80DC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3C34B9"/>
    <w:multiLevelType w:val="hybridMultilevel"/>
    <w:tmpl w:val="D5AC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662A3"/>
    <w:multiLevelType w:val="hybridMultilevel"/>
    <w:tmpl w:val="A0EAD0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25C9"/>
    <w:multiLevelType w:val="hybridMultilevel"/>
    <w:tmpl w:val="95EAD1B6"/>
    <w:lvl w:ilvl="0" w:tplc="F4421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A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21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E45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428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9E0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00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E064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81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E10C5C"/>
    <w:multiLevelType w:val="hybridMultilevel"/>
    <w:tmpl w:val="D1A401E0"/>
    <w:lvl w:ilvl="0" w:tplc="5D4C7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EC8F4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386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CD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7E2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E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7ED5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20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B07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5467A29"/>
    <w:multiLevelType w:val="hybridMultilevel"/>
    <w:tmpl w:val="E208E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1CC5"/>
    <w:multiLevelType w:val="hybridMultilevel"/>
    <w:tmpl w:val="EC982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6038B"/>
    <w:multiLevelType w:val="hybridMultilevel"/>
    <w:tmpl w:val="550653E6"/>
    <w:lvl w:ilvl="0" w:tplc="087A7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6D0">
      <w:start w:val="115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AA3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68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0CA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6E6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FC2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03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1E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840222"/>
    <w:multiLevelType w:val="hybridMultilevel"/>
    <w:tmpl w:val="E11C7236"/>
    <w:lvl w:ilvl="0" w:tplc="DE5E5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B633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AB1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901E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02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704B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4E4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A6F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3C24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C348AB"/>
    <w:multiLevelType w:val="hybridMultilevel"/>
    <w:tmpl w:val="17940C30"/>
    <w:lvl w:ilvl="0" w:tplc="F1804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D8ED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7E6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C83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DE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1E6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6C58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06B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CB46DA"/>
    <w:multiLevelType w:val="hybridMultilevel"/>
    <w:tmpl w:val="AA005458"/>
    <w:lvl w:ilvl="0" w:tplc="B400D5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C7B81"/>
    <w:multiLevelType w:val="hybridMultilevel"/>
    <w:tmpl w:val="9CE23352"/>
    <w:lvl w:ilvl="0" w:tplc="20DCF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04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87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E6CE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322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7ECA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907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0A5A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2C78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6722C72"/>
    <w:multiLevelType w:val="hybridMultilevel"/>
    <w:tmpl w:val="C016A5CA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B505897"/>
    <w:multiLevelType w:val="hybridMultilevel"/>
    <w:tmpl w:val="B7BE88B8"/>
    <w:lvl w:ilvl="0" w:tplc="70606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02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5EA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D07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72F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ABC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82D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4081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B87A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947D4C"/>
    <w:multiLevelType w:val="hybridMultilevel"/>
    <w:tmpl w:val="25C2F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36E83"/>
    <w:multiLevelType w:val="hybridMultilevel"/>
    <w:tmpl w:val="AD9E2708"/>
    <w:lvl w:ilvl="0" w:tplc="CBB22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14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9ECE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025B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F8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E0AA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9EB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465E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2AD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C716F6"/>
    <w:multiLevelType w:val="hybridMultilevel"/>
    <w:tmpl w:val="6EB80D7A"/>
    <w:lvl w:ilvl="0" w:tplc="19D42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80C7E"/>
    <w:multiLevelType w:val="hybridMultilevel"/>
    <w:tmpl w:val="03844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5"/>
  </w:num>
  <w:num w:numId="5">
    <w:abstractNumId w:val="23"/>
  </w:num>
  <w:num w:numId="6">
    <w:abstractNumId w:val="8"/>
  </w:num>
  <w:num w:numId="7">
    <w:abstractNumId w:val="18"/>
  </w:num>
  <w:num w:numId="8">
    <w:abstractNumId w:val="16"/>
  </w:num>
  <w:num w:numId="9">
    <w:abstractNumId w:val="4"/>
  </w:num>
  <w:num w:numId="10">
    <w:abstractNumId w:val="20"/>
  </w:num>
  <w:num w:numId="11">
    <w:abstractNumId w:val="2"/>
  </w:num>
  <w:num w:numId="12">
    <w:abstractNumId w:val="7"/>
  </w:num>
  <w:num w:numId="13">
    <w:abstractNumId w:val="12"/>
  </w:num>
  <w:num w:numId="14">
    <w:abstractNumId w:val="1"/>
  </w:num>
  <w:num w:numId="15">
    <w:abstractNumId w:val="11"/>
  </w:num>
  <w:num w:numId="16">
    <w:abstractNumId w:val="15"/>
  </w:num>
  <w:num w:numId="17">
    <w:abstractNumId w:val="21"/>
  </w:num>
  <w:num w:numId="18">
    <w:abstractNumId w:val="3"/>
  </w:num>
  <w:num w:numId="19">
    <w:abstractNumId w:val="10"/>
  </w:num>
  <w:num w:numId="20">
    <w:abstractNumId w:val="6"/>
  </w:num>
  <w:num w:numId="21">
    <w:abstractNumId w:val="9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8EB"/>
    <w:rsid w:val="00003ABB"/>
    <w:rsid w:val="000043B4"/>
    <w:rsid w:val="000117DE"/>
    <w:rsid w:val="00016254"/>
    <w:rsid w:val="00025B6F"/>
    <w:rsid w:val="0003547F"/>
    <w:rsid w:val="00035D58"/>
    <w:rsid w:val="00036566"/>
    <w:rsid w:val="000412D5"/>
    <w:rsid w:val="00042682"/>
    <w:rsid w:val="000507AB"/>
    <w:rsid w:val="000509D5"/>
    <w:rsid w:val="000533A7"/>
    <w:rsid w:val="00055DF5"/>
    <w:rsid w:val="00066993"/>
    <w:rsid w:val="000672C8"/>
    <w:rsid w:val="00072E0F"/>
    <w:rsid w:val="00077215"/>
    <w:rsid w:val="000812B6"/>
    <w:rsid w:val="00081956"/>
    <w:rsid w:val="00090F9D"/>
    <w:rsid w:val="00096144"/>
    <w:rsid w:val="000A3E1C"/>
    <w:rsid w:val="000A68A2"/>
    <w:rsid w:val="000B1598"/>
    <w:rsid w:val="000B2142"/>
    <w:rsid w:val="000C1F31"/>
    <w:rsid w:val="000D1A56"/>
    <w:rsid w:val="000D61F3"/>
    <w:rsid w:val="000E24F1"/>
    <w:rsid w:val="000F00C7"/>
    <w:rsid w:val="000F4F3E"/>
    <w:rsid w:val="000F5E2E"/>
    <w:rsid w:val="00102500"/>
    <w:rsid w:val="00102EA8"/>
    <w:rsid w:val="00103370"/>
    <w:rsid w:val="001073DC"/>
    <w:rsid w:val="00111BAF"/>
    <w:rsid w:val="001167B2"/>
    <w:rsid w:val="00124971"/>
    <w:rsid w:val="00125FB5"/>
    <w:rsid w:val="001276DD"/>
    <w:rsid w:val="00131102"/>
    <w:rsid w:val="00152771"/>
    <w:rsid w:val="00152BE1"/>
    <w:rsid w:val="00153781"/>
    <w:rsid w:val="0016287A"/>
    <w:rsid w:val="001802C9"/>
    <w:rsid w:val="001867AB"/>
    <w:rsid w:val="00191E24"/>
    <w:rsid w:val="001977DC"/>
    <w:rsid w:val="001A3068"/>
    <w:rsid w:val="001A43A8"/>
    <w:rsid w:val="001A5017"/>
    <w:rsid w:val="001B4AF5"/>
    <w:rsid w:val="001D00A9"/>
    <w:rsid w:val="001D1661"/>
    <w:rsid w:val="001D4E2D"/>
    <w:rsid w:val="001D5F5A"/>
    <w:rsid w:val="001E6D6B"/>
    <w:rsid w:val="001F1157"/>
    <w:rsid w:val="001F6200"/>
    <w:rsid w:val="00200566"/>
    <w:rsid w:val="002209A5"/>
    <w:rsid w:val="002237E1"/>
    <w:rsid w:val="00225461"/>
    <w:rsid w:val="0022576F"/>
    <w:rsid w:val="00246A0F"/>
    <w:rsid w:val="002555A6"/>
    <w:rsid w:val="0025642D"/>
    <w:rsid w:val="00261ACA"/>
    <w:rsid w:val="002621B7"/>
    <w:rsid w:val="00291CCF"/>
    <w:rsid w:val="00293FE5"/>
    <w:rsid w:val="002A284E"/>
    <w:rsid w:val="002A66AF"/>
    <w:rsid w:val="002B7E7A"/>
    <w:rsid w:val="002C2E07"/>
    <w:rsid w:val="002C5ABF"/>
    <w:rsid w:val="002E10BD"/>
    <w:rsid w:val="002E7EA8"/>
    <w:rsid w:val="002F19E1"/>
    <w:rsid w:val="002F3BBC"/>
    <w:rsid w:val="002F6630"/>
    <w:rsid w:val="003068D8"/>
    <w:rsid w:val="00310AB7"/>
    <w:rsid w:val="003130A3"/>
    <w:rsid w:val="00316A2E"/>
    <w:rsid w:val="00317F39"/>
    <w:rsid w:val="0032629D"/>
    <w:rsid w:val="00344829"/>
    <w:rsid w:val="00345B48"/>
    <w:rsid w:val="0034755E"/>
    <w:rsid w:val="003568E2"/>
    <w:rsid w:val="00364BCB"/>
    <w:rsid w:val="00366782"/>
    <w:rsid w:val="003772CA"/>
    <w:rsid w:val="003A5600"/>
    <w:rsid w:val="003A64DD"/>
    <w:rsid w:val="003B5E56"/>
    <w:rsid w:val="003D00A6"/>
    <w:rsid w:val="003D1433"/>
    <w:rsid w:val="003E4433"/>
    <w:rsid w:val="003E5876"/>
    <w:rsid w:val="003F243D"/>
    <w:rsid w:val="003F3444"/>
    <w:rsid w:val="003F41BA"/>
    <w:rsid w:val="003F776C"/>
    <w:rsid w:val="00401379"/>
    <w:rsid w:val="004127E8"/>
    <w:rsid w:val="00422C35"/>
    <w:rsid w:val="0042442E"/>
    <w:rsid w:val="00424B68"/>
    <w:rsid w:val="00436B6F"/>
    <w:rsid w:val="0044199B"/>
    <w:rsid w:val="00441B80"/>
    <w:rsid w:val="004426DC"/>
    <w:rsid w:val="00452290"/>
    <w:rsid w:val="00452FFE"/>
    <w:rsid w:val="00453280"/>
    <w:rsid w:val="004617AB"/>
    <w:rsid w:val="0046218C"/>
    <w:rsid w:val="0046555A"/>
    <w:rsid w:val="004663F6"/>
    <w:rsid w:val="00470F8F"/>
    <w:rsid w:val="0047724A"/>
    <w:rsid w:val="00484243"/>
    <w:rsid w:val="00487848"/>
    <w:rsid w:val="004912BA"/>
    <w:rsid w:val="00493DC6"/>
    <w:rsid w:val="0049725A"/>
    <w:rsid w:val="004A7C0B"/>
    <w:rsid w:val="004B198B"/>
    <w:rsid w:val="004B53F3"/>
    <w:rsid w:val="004B64CF"/>
    <w:rsid w:val="004C20F1"/>
    <w:rsid w:val="004C2A78"/>
    <w:rsid w:val="004C2A8F"/>
    <w:rsid w:val="004C43BD"/>
    <w:rsid w:val="004C56F1"/>
    <w:rsid w:val="004C5EF7"/>
    <w:rsid w:val="004C6E9F"/>
    <w:rsid w:val="004D1722"/>
    <w:rsid w:val="004D1995"/>
    <w:rsid w:val="004D200A"/>
    <w:rsid w:val="004D561F"/>
    <w:rsid w:val="004E051B"/>
    <w:rsid w:val="004E0C01"/>
    <w:rsid w:val="004E5929"/>
    <w:rsid w:val="004F199F"/>
    <w:rsid w:val="004F2A22"/>
    <w:rsid w:val="004F3DB6"/>
    <w:rsid w:val="004F780F"/>
    <w:rsid w:val="005023DB"/>
    <w:rsid w:val="005050C9"/>
    <w:rsid w:val="00512473"/>
    <w:rsid w:val="00523FFA"/>
    <w:rsid w:val="00524B3F"/>
    <w:rsid w:val="00526A51"/>
    <w:rsid w:val="005342ED"/>
    <w:rsid w:val="005412D0"/>
    <w:rsid w:val="005579B7"/>
    <w:rsid w:val="00561161"/>
    <w:rsid w:val="00575247"/>
    <w:rsid w:val="00581D4A"/>
    <w:rsid w:val="00587E11"/>
    <w:rsid w:val="00592630"/>
    <w:rsid w:val="00592CE9"/>
    <w:rsid w:val="00592DB5"/>
    <w:rsid w:val="00595770"/>
    <w:rsid w:val="00596F71"/>
    <w:rsid w:val="005978A1"/>
    <w:rsid w:val="005A37E5"/>
    <w:rsid w:val="005A6390"/>
    <w:rsid w:val="005B20A9"/>
    <w:rsid w:val="005B29C0"/>
    <w:rsid w:val="005B42EE"/>
    <w:rsid w:val="005D22EF"/>
    <w:rsid w:val="005D5172"/>
    <w:rsid w:val="005D5A7E"/>
    <w:rsid w:val="005D6361"/>
    <w:rsid w:val="005D7E9D"/>
    <w:rsid w:val="005F0267"/>
    <w:rsid w:val="005F19E5"/>
    <w:rsid w:val="005F385B"/>
    <w:rsid w:val="005F3B95"/>
    <w:rsid w:val="005F40ED"/>
    <w:rsid w:val="005F76AB"/>
    <w:rsid w:val="0060493D"/>
    <w:rsid w:val="006204BF"/>
    <w:rsid w:val="00627784"/>
    <w:rsid w:val="00630A9D"/>
    <w:rsid w:val="0063280F"/>
    <w:rsid w:val="006342D0"/>
    <w:rsid w:val="006434C3"/>
    <w:rsid w:val="006529A6"/>
    <w:rsid w:val="00661BC5"/>
    <w:rsid w:val="00663591"/>
    <w:rsid w:val="006851AE"/>
    <w:rsid w:val="00685319"/>
    <w:rsid w:val="00690903"/>
    <w:rsid w:val="0069420B"/>
    <w:rsid w:val="00696C51"/>
    <w:rsid w:val="00696FE9"/>
    <w:rsid w:val="006A2104"/>
    <w:rsid w:val="006B21C5"/>
    <w:rsid w:val="006B309C"/>
    <w:rsid w:val="006B7BF1"/>
    <w:rsid w:val="006C4765"/>
    <w:rsid w:val="006D35BD"/>
    <w:rsid w:val="006D5F48"/>
    <w:rsid w:val="006D77EC"/>
    <w:rsid w:val="006E030D"/>
    <w:rsid w:val="006E31D4"/>
    <w:rsid w:val="006E5716"/>
    <w:rsid w:val="006E7100"/>
    <w:rsid w:val="00704AA0"/>
    <w:rsid w:val="0070736E"/>
    <w:rsid w:val="0071347D"/>
    <w:rsid w:val="00716454"/>
    <w:rsid w:val="007272CD"/>
    <w:rsid w:val="00731676"/>
    <w:rsid w:val="007354DC"/>
    <w:rsid w:val="0073569D"/>
    <w:rsid w:val="007537FE"/>
    <w:rsid w:val="00754162"/>
    <w:rsid w:val="00763F97"/>
    <w:rsid w:val="00765220"/>
    <w:rsid w:val="007657DD"/>
    <w:rsid w:val="0077090A"/>
    <w:rsid w:val="00772A47"/>
    <w:rsid w:val="00784555"/>
    <w:rsid w:val="007877EE"/>
    <w:rsid w:val="00796BAF"/>
    <w:rsid w:val="007A19A0"/>
    <w:rsid w:val="007A3B78"/>
    <w:rsid w:val="007A5F0E"/>
    <w:rsid w:val="007B1473"/>
    <w:rsid w:val="007B3F92"/>
    <w:rsid w:val="007C6393"/>
    <w:rsid w:val="007D7006"/>
    <w:rsid w:val="007E09D4"/>
    <w:rsid w:val="007E3991"/>
    <w:rsid w:val="00803E03"/>
    <w:rsid w:val="00814999"/>
    <w:rsid w:val="00824F6D"/>
    <w:rsid w:val="00825A38"/>
    <w:rsid w:val="00834A58"/>
    <w:rsid w:val="00843E71"/>
    <w:rsid w:val="00844A8D"/>
    <w:rsid w:val="00846093"/>
    <w:rsid w:val="008543CE"/>
    <w:rsid w:val="00861B6B"/>
    <w:rsid w:val="0087218C"/>
    <w:rsid w:val="008727E7"/>
    <w:rsid w:val="0087348A"/>
    <w:rsid w:val="00875E5C"/>
    <w:rsid w:val="008833B5"/>
    <w:rsid w:val="008A6111"/>
    <w:rsid w:val="008B160E"/>
    <w:rsid w:val="008B29A7"/>
    <w:rsid w:val="008C0D8E"/>
    <w:rsid w:val="008C38EB"/>
    <w:rsid w:val="008C397C"/>
    <w:rsid w:val="008C3BAB"/>
    <w:rsid w:val="008C7068"/>
    <w:rsid w:val="008D6B85"/>
    <w:rsid w:val="008D769D"/>
    <w:rsid w:val="008D7763"/>
    <w:rsid w:val="008E2770"/>
    <w:rsid w:val="008E30FC"/>
    <w:rsid w:val="008E6B86"/>
    <w:rsid w:val="008E7AEE"/>
    <w:rsid w:val="008F2E00"/>
    <w:rsid w:val="00900CDC"/>
    <w:rsid w:val="00902AE9"/>
    <w:rsid w:val="00913A50"/>
    <w:rsid w:val="00920211"/>
    <w:rsid w:val="009203A1"/>
    <w:rsid w:val="00930045"/>
    <w:rsid w:val="00930324"/>
    <w:rsid w:val="0093376A"/>
    <w:rsid w:val="009366EC"/>
    <w:rsid w:val="00937C02"/>
    <w:rsid w:val="00942039"/>
    <w:rsid w:val="00944E78"/>
    <w:rsid w:val="00945EA2"/>
    <w:rsid w:val="00956E78"/>
    <w:rsid w:val="00956F49"/>
    <w:rsid w:val="00966813"/>
    <w:rsid w:val="00977980"/>
    <w:rsid w:val="00982CD7"/>
    <w:rsid w:val="00985CDB"/>
    <w:rsid w:val="0098670D"/>
    <w:rsid w:val="009963CC"/>
    <w:rsid w:val="009A0657"/>
    <w:rsid w:val="009A14BB"/>
    <w:rsid w:val="009B3466"/>
    <w:rsid w:val="009B5BD2"/>
    <w:rsid w:val="009C368A"/>
    <w:rsid w:val="009C72F9"/>
    <w:rsid w:val="009D03C0"/>
    <w:rsid w:val="009D436E"/>
    <w:rsid w:val="009D5506"/>
    <w:rsid w:val="009E51F0"/>
    <w:rsid w:val="009F1ECB"/>
    <w:rsid w:val="009F3A44"/>
    <w:rsid w:val="009F7BD8"/>
    <w:rsid w:val="00A07C96"/>
    <w:rsid w:val="00A163E7"/>
    <w:rsid w:val="00A30E09"/>
    <w:rsid w:val="00A416E2"/>
    <w:rsid w:val="00A43032"/>
    <w:rsid w:val="00A46788"/>
    <w:rsid w:val="00A474C8"/>
    <w:rsid w:val="00A50D2D"/>
    <w:rsid w:val="00A54FB0"/>
    <w:rsid w:val="00A55D3F"/>
    <w:rsid w:val="00A574FB"/>
    <w:rsid w:val="00A61570"/>
    <w:rsid w:val="00A648EE"/>
    <w:rsid w:val="00A658F8"/>
    <w:rsid w:val="00A65CBA"/>
    <w:rsid w:val="00A667D2"/>
    <w:rsid w:val="00A70BCD"/>
    <w:rsid w:val="00A744FE"/>
    <w:rsid w:val="00A75000"/>
    <w:rsid w:val="00AC07EE"/>
    <w:rsid w:val="00AC7BC0"/>
    <w:rsid w:val="00AD1104"/>
    <w:rsid w:val="00AD49F1"/>
    <w:rsid w:val="00AE5011"/>
    <w:rsid w:val="00AF2BD1"/>
    <w:rsid w:val="00AF319A"/>
    <w:rsid w:val="00AF4D6D"/>
    <w:rsid w:val="00AF50B8"/>
    <w:rsid w:val="00B11B33"/>
    <w:rsid w:val="00B1270C"/>
    <w:rsid w:val="00B1495E"/>
    <w:rsid w:val="00B17630"/>
    <w:rsid w:val="00B30996"/>
    <w:rsid w:val="00B30B81"/>
    <w:rsid w:val="00B434F1"/>
    <w:rsid w:val="00B45B49"/>
    <w:rsid w:val="00B558E1"/>
    <w:rsid w:val="00B615C6"/>
    <w:rsid w:val="00B63924"/>
    <w:rsid w:val="00B644A2"/>
    <w:rsid w:val="00B6658C"/>
    <w:rsid w:val="00B67773"/>
    <w:rsid w:val="00B7019E"/>
    <w:rsid w:val="00B830CE"/>
    <w:rsid w:val="00B87DE2"/>
    <w:rsid w:val="00B91AA9"/>
    <w:rsid w:val="00B92E1D"/>
    <w:rsid w:val="00BA5C1C"/>
    <w:rsid w:val="00BC7D97"/>
    <w:rsid w:val="00BE281D"/>
    <w:rsid w:val="00BF41EE"/>
    <w:rsid w:val="00BF7CBC"/>
    <w:rsid w:val="00C065B5"/>
    <w:rsid w:val="00C1172A"/>
    <w:rsid w:val="00C11B84"/>
    <w:rsid w:val="00C26218"/>
    <w:rsid w:val="00C26A5A"/>
    <w:rsid w:val="00C27049"/>
    <w:rsid w:val="00C3125A"/>
    <w:rsid w:val="00C37020"/>
    <w:rsid w:val="00C37E79"/>
    <w:rsid w:val="00C401E0"/>
    <w:rsid w:val="00C428DB"/>
    <w:rsid w:val="00C61AC3"/>
    <w:rsid w:val="00C64751"/>
    <w:rsid w:val="00C7195E"/>
    <w:rsid w:val="00C72A69"/>
    <w:rsid w:val="00C73B17"/>
    <w:rsid w:val="00C76926"/>
    <w:rsid w:val="00C81EBA"/>
    <w:rsid w:val="00C83789"/>
    <w:rsid w:val="00C95A79"/>
    <w:rsid w:val="00CA12B9"/>
    <w:rsid w:val="00CA1B50"/>
    <w:rsid w:val="00CA7A5B"/>
    <w:rsid w:val="00CB2644"/>
    <w:rsid w:val="00CC624E"/>
    <w:rsid w:val="00CD00D9"/>
    <w:rsid w:val="00CD1D71"/>
    <w:rsid w:val="00CD45AF"/>
    <w:rsid w:val="00CE772A"/>
    <w:rsid w:val="00CF4B0D"/>
    <w:rsid w:val="00D01092"/>
    <w:rsid w:val="00D06A92"/>
    <w:rsid w:val="00D075A8"/>
    <w:rsid w:val="00D10B69"/>
    <w:rsid w:val="00D133B4"/>
    <w:rsid w:val="00D34645"/>
    <w:rsid w:val="00D42C37"/>
    <w:rsid w:val="00D43054"/>
    <w:rsid w:val="00D43663"/>
    <w:rsid w:val="00D446E6"/>
    <w:rsid w:val="00D449EC"/>
    <w:rsid w:val="00D463E6"/>
    <w:rsid w:val="00D535EF"/>
    <w:rsid w:val="00D606A4"/>
    <w:rsid w:val="00D63587"/>
    <w:rsid w:val="00D81BAB"/>
    <w:rsid w:val="00D8673C"/>
    <w:rsid w:val="00D86F3F"/>
    <w:rsid w:val="00D97AAE"/>
    <w:rsid w:val="00D97E02"/>
    <w:rsid w:val="00DA01C4"/>
    <w:rsid w:val="00DA5F58"/>
    <w:rsid w:val="00DA6A24"/>
    <w:rsid w:val="00DB31F7"/>
    <w:rsid w:val="00DC26D3"/>
    <w:rsid w:val="00DC3D41"/>
    <w:rsid w:val="00DC7FE9"/>
    <w:rsid w:val="00DD2596"/>
    <w:rsid w:val="00DD33E3"/>
    <w:rsid w:val="00DD41C7"/>
    <w:rsid w:val="00DE03C0"/>
    <w:rsid w:val="00DE736D"/>
    <w:rsid w:val="00DF39DB"/>
    <w:rsid w:val="00E00258"/>
    <w:rsid w:val="00E06985"/>
    <w:rsid w:val="00E140C8"/>
    <w:rsid w:val="00E14D54"/>
    <w:rsid w:val="00E16BCE"/>
    <w:rsid w:val="00E25537"/>
    <w:rsid w:val="00E27BE6"/>
    <w:rsid w:val="00E31DC9"/>
    <w:rsid w:val="00E36212"/>
    <w:rsid w:val="00E365ED"/>
    <w:rsid w:val="00E3665A"/>
    <w:rsid w:val="00E44F40"/>
    <w:rsid w:val="00E44FF3"/>
    <w:rsid w:val="00E45BCB"/>
    <w:rsid w:val="00E5171F"/>
    <w:rsid w:val="00E53526"/>
    <w:rsid w:val="00E53F83"/>
    <w:rsid w:val="00E6053B"/>
    <w:rsid w:val="00E7722A"/>
    <w:rsid w:val="00E85758"/>
    <w:rsid w:val="00E9646A"/>
    <w:rsid w:val="00E974FF"/>
    <w:rsid w:val="00EA113E"/>
    <w:rsid w:val="00EB01C2"/>
    <w:rsid w:val="00EB3DA2"/>
    <w:rsid w:val="00EC11DC"/>
    <w:rsid w:val="00EC1768"/>
    <w:rsid w:val="00EC717B"/>
    <w:rsid w:val="00ED0219"/>
    <w:rsid w:val="00ED31B0"/>
    <w:rsid w:val="00ED3533"/>
    <w:rsid w:val="00EE4C00"/>
    <w:rsid w:val="00EE503A"/>
    <w:rsid w:val="00EF4FFF"/>
    <w:rsid w:val="00EF52A0"/>
    <w:rsid w:val="00F0184B"/>
    <w:rsid w:val="00F0405D"/>
    <w:rsid w:val="00F1784A"/>
    <w:rsid w:val="00F45E31"/>
    <w:rsid w:val="00F50378"/>
    <w:rsid w:val="00F55BBB"/>
    <w:rsid w:val="00F573CA"/>
    <w:rsid w:val="00F57872"/>
    <w:rsid w:val="00F73195"/>
    <w:rsid w:val="00F7651F"/>
    <w:rsid w:val="00F811D4"/>
    <w:rsid w:val="00F870C4"/>
    <w:rsid w:val="00F959AF"/>
    <w:rsid w:val="00F96EAB"/>
    <w:rsid w:val="00FA176E"/>
    <w:rsid w:val="00FA2841"/>
    <w:rsid w:val="00FB107C"/>
    <w:rsid w:val="00FB2163"/>
    <w:rsid w:val="00FC40DE"/>
    <w:rsid w:val="00FC51EB"/>
    <w:rsid w:val="00FC56DC"/>
    <w:rsid w:val="00FC7E74"/>
    <w:rsid w:val="00FD447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1CE40-FD84-44DE-8015-276008A1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1DC"/>
  </w:style>
  <w:style w:type="paragraph" w:styleId="Heading1">
    <w:name w:val="heading 1"/>
    <w:basedOn w:val="Normal"/>
    <w:next w:val="Normal"/>
    <w:link w:val="Heading1Char"/>
    <w:uiPriority w:val="9"/>
    <w:qFormat/>
    <w:rsid w:val="007134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8EB"/>
    <w:pPr>
      <w:ind w:left="720"/>
      <w:contextualSpacing/>
    </w:pPr>
  </w:style>
  <w:style w:type="table" w:customStyle="1" w:styleId="LightList-Accent11">
    <w:name w:val="Light List - Accent 11"/>
    <w:basedOn w:val="TableNormal"/>
    <w:uiPriority w:val="61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524B3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1347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71347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134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13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BAB"/>
  </w:style>
  <w:style w:type="paragraph" w:styleId="Footer">
    <w:name w:val="footer"/>
    <w:basedOn w:val="Normal"/>
    <w:link w:val="FooterChar"/>
    <w:uiPriority w:val="99"/>
    <w:unhideWhenUsed/>
    <w:rsid w:val="00D8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BAB"/>
  </w:style>
  <w:style w:type="character" w:styleId="Hyperlink">
    <w:name w:val="Hyperlink"/>
    <w:basedOn w:val="DefaultParagraphFont"/>
    <w:uiPriority w:val="99"/>
    <w:unhideWhenUsed/>
    <w:rsid w:val="00985CDB"/>
    <w:rPr>
      <w:color w:val="0000FF" w:themeColor="hyperlink"/>
      <w:u w:val="single"/>
    </w:rPr>
  </w:style>
  <w:style w:type="table" w:styleId="MediumShading1-Accent2">
    <w:name w:val="Medium Shading 1 Accent 2"/>
    <w:basedOn w:val="TableNormal"/>
    <w:uiPriority w:val="63"/>
    <w:rsid w:val="000812B6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54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1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9954">
          <w:marLeft w:val="36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56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4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29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943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5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8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648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36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3279">
          <w:marLeft w:val="36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1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911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1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8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8139">
          <w:marLeft w:val="547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347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9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547">
          <w:marLeft w:val="10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4455">
          <w:marLeft w:val="360"/>
          <w:marRight w:val="0"/>
          <w:marTop w:val="4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147">
          <w:marLeft w:val="10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8199">
          <w:marLeft w:val="10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8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91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5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3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1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6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603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669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21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067">
          <w:marLeft w:val="10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325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7554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667">
          <w:marLeft w:val="1066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3C3DD7EF32B4FB746AE87A9A827C3" ma:contentTypeVersion="29" ma:contentTypeDescription="Create a new document." ma:contentTypeScope="" ma:versionID="5306edf736c146ecc39268f088da520b">
  <xsd:schema xmlns:xsd="http://www.w3.org/2001/XMLSchema" xmlns:xs="http://www.w3.org/2001/XMLSchema" xmlns:p="http://schemas.microsoft.com/office/2006/metadata/properties" xmlns:ns2="f4dda763-85fb-4a69-8a17-3ad724850c93" xmlns:ns3="b0adc165-d005-45d3-9703-daebb41c0481" targetNamespace="http://schemas.microsoft.com/office/2006/metadata/properties" ma:root="true" ma:fieldsID="c3afcef4051adcb0afaf44a1463e5095" ns2:_="" ns3:_="">
    <xsd:import namespace="f4dda763-85fb-4a69-8a17-3ad724850c93"/>
    <xsd:import namespace="b0adc165-d005-45d3-9703-daebb41c04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da763-85fb-4a69-8a17-3ad724850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c165-d005-45d3-9703-daebb41c0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4dda763-85fb-4a69-8a17-3ad724850c93">M4YMUD27HMKR-518763683-5453</_dlc_DocId>
    <_dlc_DocIdUrl xmlns="f4dda763-85fb-4a69-8a17-3ad724850c93">
      <Url>https://collegedawson.sharepoint.com/Projects/SALTISE/_layouts/15/DocIdRedir.aspx?ID=M4YMUD27HMKR-518763683-5453</Url>
      <Description>M4YMUD27HMKR-518763683-5453</Description>
    </_dlc_DocIdUrl>
  </documentManagement>
</p:properties>
</file>

<file path=customXml/itemProps1.xml><?xml version="1.0" encoding="utf-8"?>
<ds:datastoreItem xmlns:ds="http://schemas.openxmlformats.org/officeDocument/2006/customXml" ds:itemID="{ABF6AD3E-9396-496F-AA0A-7CF08C95E417}"/>
</file>

<file path=customXml/itemProps2.xml><?xml version="1.0" encoding="utf-8"?>
<ds:datastoreItem xmlns:ds="http://schemas.openxmlformats.org/officeDocument/2006/customXml" ds:itemID="{3D4C54DE-FF4C-4E0C-A552-D1F672963A49}"/>
</file>

<file path=customXml/itemProps3.xml><?xml version="1.0" encoding="utf-8"?>
<ds:datastoreItem xmlns:ds="http://schemas.openxmlformats.org/officeDocument/2006/customXml" ds:itemID="{FE768164-B7B5-4283-A40A-7BB9B81AB4DF}"/>
</file>

<file path=customXml/itemProps4.xml><?xml version="1.0" encoding="utf-8"?>
<ds:datastoreItem xmlns:ds="http://schemas.openxmlformats.org/officeDocument/2006/customXml" ds:itemID="{23A5E48F-9576-4927-94E5-53F12F7B0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</dc:creator>
  <cp:lastModifiedBy>Edward Awad</cp:lastModifiedBy>
  <cp:revision>346</cp:revision>
  <cp:lastPrinted>2012-01-10T15:01:00Z</cp:lastPrinted>
  <dcterms:created xsi:type="dcterms:W3CDTF">2012-01-06T20:29:00Z</dcterms:created>
  <dcterms:modified xsi:type="dcterms:W3CDTF">2019-03-08T18:08:00Z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0x010100D913C3DD7EF32B4FB746AE87A9A827C3</vt:lpwstr>
  </property>
  <property fmtid="{D5CDD505-2E9C-101B-9397-08002B2CF9AE}" pid="3" name="_dlc_DocIdItemGuid">
    <vt:lpwstr>699f455b-8a8c-4fed-8a2c-6d8f0e6fbfcc</vt:lpwstr>
  </property>
</Properties>
</file>