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A543F" w14:textId="1318D02D" w:rsidR="00BF6297" w:rsidRDefault="001C5C67" w:rsidP="001C5C67">
      <w:pPr>
        <w:jc w:val="center"/>
        <w:rPr>
          <w:sz w:val="40"/>
          <w:szCs w:val="40"/>
          <w:lang w:val="en-US"/>
        </w:rPr>
      </w:pPr>
      <w:r w:rsidRPr="001C5C67">
        <w:rPr>
          <w:sz w:val="40"/>
          <w:szCs w:val="40"/>
          <w:lang w:val="en-US"/>
        </w:rPr>
        <w:t>Instructor Tips for How to Prepare</w:t>
      </w:r>
    </w:p>
    <w:p w14:paraId="239A9C97" w14:textId="346B7428" w:rsidR="00F45EE7" w:rsidRDefault="00F45EE7" w:rsidP="001C5C67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en-US"/>
        </w:rPr>
      </w:pPr>
      <w:r w:rsidRPr="00F45EE7">
        <w:rPr>
          <w:sz w:val="24"/>
          <w:szCs w:val="24"/>
          <w:lang w:val="en-US"/>
        </w:rPr>
        <w:t>Student groups will not all be able to remain in the classroom as it will be too loud</w:t>
      </w:r>
    </w:p>
    <w:p w14:paraId="019D90C5" w14:textId="2495D860" w:rsidR="001C5C67" w:rsidRDefault="008738AF" w:rsidP="001C5C67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If the weather permits, s</w:t>
      </w:r>
      <w:r w:rsidR="001C5C67" w:rsidRPr="001C5C67">
        <w:rPr>
          <w:sz w:val="24"/>
          <w:szCs w:val="24"/>
          <w:lang w:val="en-US"/>
        </w:rPr>
        <w:t>end groups outside during the Fall and Spring</w:t>
      </w:r>
      <w:r>
        <w:rPr>
          <w:sz w:val="24"/>
          <w:szCs w:val="24"/>
          <w:lang w:val="en-US"/>
        </w:rPr>
        <w:t>,</w:t>
      </w:r>
      <w:r w:rsidR="001C5C67" w:rsidRPr="001C5C67">
        <w:rPr>
          <w:sz w:val="24"/>
          <w:szCs w:val="24"/>
          <w:lang w:val="en-US"/>
        </w:rPr>
        <w:t xml:space="preserve"> ideally within eyesight so they are easy to find.</w:t>
      </w:r>
    </w:p>
    <w:p w14:paraId="4308FC96" w14:textId="6AC2D7EA" w:rsidR="00F45EE7" w:rsidRDefault="00F45EE7" w:rsidP="001C5C67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en-US"/>
        </w:rPr>
      </w:pPr>
      <w:r w:rsidRPr="00F45EE7">
        <w:rPr>
          <w:sz w:val="24"/>
          <w:szCs w:val="24"/>
          <w:lang w:val="en-US"/>
        </w:rPr>
        <w:t>Best to have backup locations if it is raining and activity can't be done outside.</w:t>
      </w:r>
    </w:p>
    <w:p w14:paraId="7BA723CC" w14:textId="2B34F163" w:rsidR="008738AF" w:rsidRPr="008738AF" w:rsidRDefault="001C5C67" w:rsidP="008738AF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en-US"/>
        </w:rPr>
      </w:pPr>
      <w:r w:rsidRPr="001C5C67">
        <w:rPr>
          <w:sz w:val="24"/>
          <w:szCs w:val="24"/>
          <w:lang w:val="en-US"/>
        </w:rPr>
        <w:t>If activity is inside, look for room cancellations</w:t>
      </w:r>
      <w:r w:rsidR="008738AF">
        <w:rPr>
          <w:sz w:val="24"/>
          <w:szCs w:val="24"/>
          <w:lang w:val="en-US"/>
        </w:rPr>
        <w:t xml:space="preserve"> or open areas which won’t disturb others</w:t>
      </w:r>
      <w:r w:rsidRPr="001C5C67">
        <w:rPr>
          <w:sz w:val="24"/>
          <w:szCs w:val="24"/>
          <w:lang w:val="en-US"/>
        </w:rPr>
        <w:t>.</w:t>
      </w:r>
    </w:p>
    <w:p w14:paraId="4717C5B3" w14:textId="77777777" w:rsidR="001C5C67" w:rsidRPr="001C5C67" w:rsidRDefault="001C5C67" w:rsidP="001C5C67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en-US"/>
        </w:rPr>
      </w:pPr>
      <w:r w:rsidRPr="001C5C67">
        <w:rPr>
          <w:sz w:val="24"/>
          <w:szCs w:val="24"/>
          <w:lang w:val="en-US"/>
        </w:rPr>
        <w:t>As an instructor, simply pop into each location and listen from a distance.</w:t>
      </w:r>
    </w:p>
    <w:p w14:paraId="4E158336" w14:textId="77777777" w:rsidR="001C5C67" w:rsidRPr="001C5C67" w:rsidRDefault="001C5C67" w:rsidP="001C5C67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en-US"/>
        </w:rPr>
      </w:pPr>
      <w:r w:rsidRPr="001C5C67">
        <w:rPr>
          <w:sz w:val="24"/>
          <w:szCs w:val="24"/>
          <w:lang w:val="en-US"/>
        </w:rPr>
        <w:t>To ensure students complete exercise, explain to them the value of this exercise.</w:t>
      </w:r>
    </w:p>
    <w:p w14:paraId="2A578323" w14:textId="4EEE16F1" w:rsidR="001C5C67" w:rsidRPr="001C5C67" w:rsidRDefault="001C5C67" w:rsidP="001C5C67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en-US"/>
        </w:rPr>
      </w:pPr>
      <w:r w:rsidRPr="001C5C67">
        <w:rPr>
          <w:sz w:val="24"/>
          <w:szCs w:val="24"/>
          <w:lang w:val="en-US"/>
        </w:rPr>
        <w:t>Since groups will finish at different times and leave, it is best to do a recap</w:t>
      </w:r>
      <w:r w:rsidR="00B965FE">
        <w:rPr>
          <w:sz w:val="24"/>
          <w:szCs w:val="24"/>
          <w:lang w:val="en-US"/>
        </w:rPr>
        <w:t xml:space="preserve"> </w:t>
      </w:r>
      <w:r w:rsidR="00B965FE" w:rsidRPr="001C5C67">
        <w:rPr>
          <w:sz w:val="24"/>
          <w:szCs w:val="24"/>
          <w:lang w:val="en-US"/>
        </w:rPr>
        <w:t>of the activity</w:t>
      </w:r>
      <w:r w:rsidRPr="001C5C67">
        <w:rPr>
          <w:sz w:val="24"/>
          <w:szCs w:val="24"/>
          <w:lang w:val="en-US"/>
        </w:rPr>
        <w:t xml:space="preserve"> (</w:t>
      </w:r>
      <w:r w:rsidR="00C45C42">
        <w:rPr>
          <w:sz w:val="24"/>
          <w:szCs w:val="24"/>
          <w:lang w:val="en-US"/>
        </w:rPr>
        <w:t>H</w:t>
      </w:r>
      <w:r w:rsidRPr="001C5C67">
        <w:rPr>
          <w:sz w:val="24"/>
          <w:szCs w:val="24"/>
          <w:lang w:val="en-US"/>
        </w:rPr>
        <w:t>ow was the activity? Was it helpful?) in the next class.</w:t>
      </w:r>
    </w:p>
    <w:p w14:paraId="6C59117C" w14:textId="3D640BB0" w:rsidR="00C45C42" w:rsidRPr="00C45C42" w:rsidRDefault="00C45C42" w:rsidP="00C45C42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en-US"/>
        </w:rPr>
      </w:pPr>
      <w:r w:rsidRPr="001C5C67">
        <w:rPr>
          <w:sz w:val="24"/>
          <w:szCs w:val="24"/>
          <w:lang w:val="en-US"/>
        </w:rPr>
        <w:t xml:space="preserve">In the week prior to the activity, discuss in-class a time students experienced an effective speaker and ineffective speaker and list qualities of each. </w:t>
      </w:r>
    </w:p>
    <w:p w14:paraId="7A4EAB5B" w14:textId="776C6D45" w:rsidR="001C5C67" w:rsidRPr="001C5C67" w:rsidRDefault="001C5C67" w:rsidP="001C5C67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en-US"/>
        </w:rPr>
      </w:pPr>
      <w:r w:rsidRPr="001C5C67">
        <w:rPr>
          <w:sz w:val="24"/>
          <w:szCs w:val="24"/>
          <w:lang w:val="en-US"/>
        </w:rPr>
        <w:t xml:space="preserve">Instructor can model a poem in the class </w:t>
      </w:r>
      <w:r w:rsidR="00C45C42">
        <w:rPr>
          <w:sz w:val="24"/>
          <w:szCs w:val="24"/>
          <w:lang w:val="en-US"/>
        </w:rPr>
        <w:t>prior to</w:t>
      </w:r>
      <w:r w:rsidRPr="001C5C67">
        <w:rPr>
          <w:sz w:val="24"/>
          <w:szCs w:val="24"/>
          <w:lang w:val="en-US"/>
        </w:rPr>
        <w:t xml:space="preserve"> the activity to demonstrate to students </w:t>
      </w:r>
      <w:r w:rsidR="00C45C42">
        <w:rPr>
          <w:sz w:val="24"/>
          <w:szCs w:val="24"/>
          <w:lang w:val="en-US"/>
        </w:rPr>
        <w:t xml:space="preserve">what </w:t>
      </w:r>
      <w:r w:rsidRPr="001C5C67">
        <w:rPr>
          <w:sz w:val="24"/>
          <w:szCs w:val="24"/>
          <w:lang w:val="en-US"/>
        </w:rPr>
        <w:t>effective delivery</w:t>
      </w:r>
      <w:r w:rsidR="00C45C42">
        <w:rPr>
          <w:sz w:val="24"/>
          <w:szCs w:val="24"/>
          <w:lang w:val="en-US"/>
        </w:rPr>
        <w:t xml:space="preserve"> is</w:t>
      </w:r>
      <w:r w:rsidRPr="001C5C67">
        <w:rPr>
          <w:sz w:val="24"/>
          <w:szCs w:val="24"/>
          <w:lang w:val="en-US"/>
        </w:rPr>
        <w:t>.</w:t>
      </w:r>
    </w:p>
    <w:p w14:paraId="16C30FA4" w14:textId="389AE811" w:rsidR="001C5C67" w:rsidRPr="001C5C67" w:rsidRDefault="001C5C67" w:rsidP="001C5C67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en-US"/>
        </w:rPr>
      </w:pPr>
      <w:r w:rsidRPr="001C5C67">
        <w:rPr>
          <w:sz w:val="24"/>
          <w:szCs w:val="24"/>
          <w:lang w:val="en-US"/>
        </w:rPr>
        <w:t>Since this is an English class, poems have already been approved beforehand.</w:t>
      </w:r>
      <w:r w:rsidR="008738AF">
        <w:rPr>
          <w:sz w:val="24"/>
          <w:szCs w:val="24"/>
          <w:lang w:val="en-US"/>
        </w:rPr>
        <w:t xml:space="preserve"> Most poems are between 14 and 30 lines long.</w:t>
      </w:r>
    </w:p>
    <w:p w14:paraId="57BCA2E7" w14:textId="291D3D55" w:rsidR="001C5C67" w:rsidRDefault="001C5C67" w:rsidP="001C5C67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en-US"/>
        </w:rPr>
      </w:pPr>
      <w:r w:rsidRPr="001C5C67">
        <w:rPr>
          <w:sz w:val="24"/>
          <w:szCs w:val="24"/>
          <w:lang w:val="en-US"/>
        </w:rPr>
        <w:t xml:space="preserve">For students that </w:t>
      </w:r>
      <w:r w:rsidR="008738AF">
        <w:rPr>
          <w:sz w:val="24"/>
          <w:szCs w:val="24"/>
          <w:lang w:val="en-US"/>
        </w:rPr>
        <w:t>find it difficult</w:t>
      </w:r>
      <w:r w:rsidRPr="001C5C67">
        <w:rPr>
          <w:sz w:val="24"/>
          <w:szCs w:val="24"/>
          <w:lang w:val="en-US"/>
        </w:rPr>
        <w:t xml:space="preserve"> to make eye contact, </w:t>
      </w:r>
      <w:r w:rsidR="008738AF">
        <w:rPr>
          <w:sz w:val="24"/>
          <w:szCs w:val="24"/>
          <w:lang w:val="en-US"/>
        </w:rPr>
        <w:t>recommend</w:t>
      </w:r>
      <w:r w:rsidRPr="001C5C67">
        <w:rPr>
          <w:sz w:val="24"/>
          <w:szCs w:val="24"/>
          <w:lang w:val="en-US"/>
        </w:rPr>
        <w:t xml:space="preserve"> look</w:t>
      </w:r>
      <w:r w:rsidR="008738AF">
        <w:rPr>
          <w:sz w:val="24"/>
          <w:szCs w:val="24"/>
          <w:lang w:val="en-US"/>
        </w:rPr>
        <w:t>ing</w:t>
      </w:r>
      <w:r w:rsidRPr="001C5C67">
        <w:rPr>
          <w:sz w:val="24"/>
          <w:szCs w:val="24"/>
          <w:lang w:val="en-US"/>
        </w:rPr>
        <w:t xml:space="preserve"> at the audience's forehead</w:t>
      </w:r>
      <w:r w:rsidR="008738AF">
        <w:rPr>
          <w:sz w:val="24"/>
          <w:szCs w:val="24"/>
          <w:lang w:val="en-US"/>
        </w:rPr>
        <w:t>s</w:t>
      </w:r>
      <w:r w:rsidRPr="001C5C67">
        <w:rPr>
          <w:sz w:val="24"/>
          <w:szCs w:val="24"/>
          <w:lang w:val="en-US"/>
        </w:rPr>
        <w:t>.</w:t>
      </w:r>
    </w:p>
    <w:p w14:paraId="61C69B9A" w14:textId="04EC71F4" w:rsidR="008738AF" w:rsidRPr="001C5C67" w:rsidRDefault="008738AF" w:rsidP="001C5C67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Allow for some fun! Ask students to over-exaggerate each prompt to really focus their attention on the key objective (loudness, slow pace, enunciation, etc.) </w:t>
      </w:r>
    </w:p>
    <w:sectPr w:rsidR="008738AF" w:rsidRPr="001C5C67" w:rsidSect="002610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52667"/>
    <w:multiLevelType w:val="hybridMultilevel"/>
    <w:tmpl w:val="01125F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08754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C67"/>
    <w:rsid w:val="0017757C"/>
    <w:rsid w:val="001C5C67"/>
    <w:rsid w:val="00261024"/>
    <w:rsid w:val="008738AF"/>
    <w:rsid w:val="00B01B11"/>
    <w:rsid w:val="00B965FE"/>
    <w:rsid w:val="00BF6297"/>
    <w:rsid w:val="00C45C42"/>
    <w:rsid w:val="00CF6FC5"/>
    <w:rsid w:val="00F45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FE056"/>
  <w15:chartTrackingRefBased/>
  <w15:docId w15:val="{82101D6C-4093-420A-845D-F24406B91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5C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223</Words>
  <Characters>1166</Characters>
  <Application>Microsoft Office Word</Application>
  <DocSecurity>0</DocSecurity>
  <Lines>24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Gabrielle Adam</dc:creator>
  <cp:keywords/>
  <dc:description/>
  <cp:lastModifiedBy>Gabrielle Adam</cp:lastModifiedBy>
  <cp:revision>4</cp:revision>
  <dcterms:created xsi:type="dcterms:W3CDTF">2023-06-05T16:03:00Z</dcterms:created>
  <dcterms:modified xsi:type="dcterms:W3CDTF">2023-06-28T19:53:00Z</dcterms:modified>
</cp:coreProperties>
</file>