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5BE9" w14:textId="2B7057A9" w:rsidR="00D44DBA" w:rsidRPr="00D44DBA" w:rsidRDefault="007677A6" w:rsidP="00D44DBA">
      <w:pPr>
        <w:pStyle w:val="Heading1"/>
        <w:spacing w:before="0" w:line="240" w:lineRule="auto"/>
        <w:rPr>
          <w:rFonts w:ascii="Arial" w:hAnsi="Arial" w:cs="Arial"/>
          <w:b/>
          <w:bCs/>
          <w:sz w:val="20"/>
          <w:szCs w:val="20"/>
          <w:lang w:val="en-CA"/>
        </w:rPr>
      </w:pPr>
      <w:r>
        <w:rPr>
          <w:rFonts w:ascii="Arial" w:hAnsi="Arial" w:cs="Arial"/>
          <w:b/>
          <w:bCs/>
          <w:sz w:val="20"/>
          <w:szCs w:val="20"/>
          <w:lang w:val="en-CA"/>
        </w:rPr>
        <w:t>CoPD</w:t>
      </w:r>
      <w:r w:rsidR="00D44DBA">
        <w:rPr>
          <w:rFonts w:ascii="Arial" w:hAnsi="Arial" w:cs="Arial"/>
          <w:b/>
          <w:bCs/>
          <w:sz w:val="20"/>
          <w:szCs w:val="20"/>
          <w:lang w:val="en-CA"/>
        </w:rPr>
        <w:t>: respiratory pathophysiology</w:t>
      </w:r>
      <w:r w:rsidR="00D44DBA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="00D44DBA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="00D44DBA"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="00D44DBA">
        <w:rPr>
          <w:rFonts w:ascii="Arial" w:hAnsi="Arial" w:cs="Arial"/>
          <w:b/>
          <w:bCs/>
          <w:sz w:val="20"/>
          <w:szCs w:val="20"/>
          <w:lang w:val="en-CA"/>
        </w:rPr>
        <w:tab/>
      </w:r>
      <w:r>
        <w:rPr>
          <w:rFonts w:ascii="Arial" w:hAnsi="Arial" w:cs="Arial"/>
          <w:b/>
          <w:bCs/>
          <w:sz w:val="20"/>
          <w:szCs w:val="20"/>
          <w:lang w:val="en-CA"/>
        </w:rPr>
        <w:tab/>
      </w:r>
      <w:r>
        <w:rPr>
          <w:rFonts w:ascii="Arial" w:hAnsi="Arial" w:cs="Arial"/>
          <w:b/>
          <w:bCs/>
          <w:sz w:val="20"/>
          <w:szCs w:val="20"/>
          <w:lang w:val="en-CA"/>
        </w:rPr>
        <w:tab/>
      </w:r>
      <w:r w:rsidR="00D44DBA">
        <w:rPr>
          <w:rFonts w:ascii="Arial" w:hAnsi="Arial" w:cs="Arial"/>
          <w:b/>
          <w:bCs/>
          <w:sz w:val="20"/>
          <w:szCs w:val="20"/>
          <w:lang w:val="en-CA"/>
        </w:rPr>
        <w:t>/</w:t>
      </w:r>
      <w:r w:rsidR="00D16DD4">
        <w:rPr>
          <w:rFonts w:ascii="Arial" w:hAnsi="Arial" w:cs="Arial"/>
          <w:b/>
          <w:bCs/>
          <w:sz w:val="20"/>
          <w:szCs w:val="20"/>
          <w:lang w:val="en-CA"/>
        </w:rPr>
        <w:t xml:space="preserve">30 </w:t>
      </w:r>
      <w:r w:rsidR="00D44DBA">
        <w:rPr>
          <w:rFonts w:ascii="Arial" w:hAnsi="Arial" w:cs="Arial"/>
          <w:b/>
          <w:bCs/>
          <w:sz w:val="20"/>
          <w:szCs w:val="20"/>
          <w:lang w:val="en-CA"/>
        </w:rPr>
        <w:t>points</w:t>
      </w:r>
    </w:p>
    <w:tbl>
      <w:tblPr>
        <w:tblStyle w:val="TableGrid"/>
        <w:tblpPr w:leftFromText="180" w:rightFromText="180" w:vertAnchor="text" w:horzAnchor="margin" w:tblpY="260"/>
        <w:tblW w:w="0" w:type="auto"/>
        <w:tblLook w:val="04A0" w:firstRow="1" w:lastRow="0" w:firstColumn="1" w:lastColumn="0" w:noHBand="0" w:noVBand="1"/>
      </w:tblPr>
      <w:tblGrid>
        <w:gridCol w:w="1359"/>
        <w:gridCol w:w="3506"/>
        <w:gridCol w:w="1612"/>
        <w:gridCol w:w="4313"/>
      </w:tblGrid>
      <w:tr w:rsidR="00D44DBA" w:rsidRPr="00411AA4" w14:paraId="7460C105" w14:textId="77777777" w:rsidTr="00E85880">
        <w:trPr>
          <w:trHeight w:hRule="exact" w:val="284"/>
        </w:trPr>
        <w:tc>
          <w:tcPr>
            <w:tcW w:w="1359" w:type="dxa"/>
          </w:tcPr>
          <w:p w14:paraId="4201B643" w14:textId="77777777" w:rsidR="00D44DBA" w:rsidRPr="00411AA4" w:rsidRDefault="00D44DBA" w:rsidP="00E85880">
            <w:pPr>
              <w:spacing w:before="0" w:after="0" w:line="240" w:lineRule="auto"/>
              <w:rPr>
                <w:rFonts w:ascii="Arial" w:hAnsi="Arial" w:cs="Arial"/>
                <w:b/>
                <w:iCs/>
                <w:color w:val="000000"/>
                <w:shd w:val="clear" w:color="auto" w:fill="FFFFFF"/>
              </w:rPr>
            </w:pPr>
            <w:r w:rsidRPr="00411AA4">
              <w:rPr>
                <w:rFonts w:ascii="Arial" w:hAnsi="Arial" w:cs="Arial"/>
                <w:b/>
                <w:iCs/>
                <w:color w:val="000000"/>
                <w:shd w:val="clear" w:color="auto" w:fill="FFFFFF"/>
              </w:rPr>
              <w:t>Manager</w:t>
            </w:r>
          </w:p>
        </w:tc>
        <w:tc>
          <w:tcPr>
            <w:tcW w:w="3506" w:type="dxa"/>
          </w:tcPr>
          <w:p w14:paraId="56BA0028" w14:textId="77777777" w:rsidR="00D44DBA" w:rsidRPr="00411AA4" w:rsidRDefault="00D44DBA" w:rsidP="00E85880">
            <w:pPr>
              <w:spacing w:before="0" w:after="0" w:line="240" w:lineRule="auto"/>
              <w:rPr>
                <w:rFonts w:ascii="Arial" w:hAnsi="Arial" w:cs="Arial"/>
                <w:b/>
                <w:iCs/>
                <w:color w:val="000000"/>
                <w:shd w:val="clear" w:color="auto" w:fill="FFFFFF"/>
              </w:rPr>
            </w:pPr>
          </w:p>
        </w:tc>
        <w:tc>
          <w:tcPr>
            <w:tcW w:w="1612" w:type="dxa"/>
          </w:tcPr>
          <w:p w14:paraId="38A4D3E0" w14:textId="77777777" w:rsidR="00D44DBA" w:rsidRPr="00411AA4" w:rsidRDefault="00D44DBA" w:rsidP="00E85880">
            <w:pPr>
              <w:spacing w:before="0" w:after="0" w:line="240" w:lineRule="auto"/>
              <w:rPr>
                <w:rFonts w:ascii="Arial" w:hAnsi="Arial" w:cs="Arial"/>
                <w:bCs/>
                <w:iCs/>
                <w:color w:val="000000"/>
                <w:shd w:val="clear" w:color="auto" w:fill="FFFFFF"/>
              </w:rPr>
            </w:pPr>
            <w:r w:rsidRPr="00411AA4">
              <w:rPr>
                <w:rFonts w:ascii="Arial" w:hAnsi="Arial" w:cs="Arial"/>
                <w:b/>
                <w:iCs/>
                <w:color w:val="000000"/>
                <w:shd w:val="clear" w:color="auto" w:fill="FFFFFF"/>
              </w:rPr>
              <w:t>Presenter</w:t>
            </w:r>
          </w:p>
        </w:tc>
        <w:tc>
          <w:tcPr>
            <w:tcW w:w="4313" w:type="dxa"/>
          </w:tcPr>
          <w:p w14:paraId="26610DF2" w14:textId="77777777" w:rsidR="00D44DBA" w:rsidRPr="00411AA4" w:rsidRDefault="00D44DBA" w:rsidP="00E85880">
            <w:pPr>
              <w:spacing w:before="0" w:after="0" w:line="240" w:lineRule="auto"/>
              <w:rPr>
                <w:rFonts w:ascii="Arial" w:hAnsi="Arial" w:cs="Arial"/>
                <w:b/>
                <w:iCs/>
                <w:color w:val="000000"/>
                <w:shd w:val="clear" w:color="auto" w:fill="FFFFFF"/>
              </w:rPr>
            </w:pPr>
          </w:p>
        </w:tc>
      </w:tr>
      <w:tr w:rsidR="00D44DBA" w:rsidRPr="00411AA4" w14:paraId="2D0EB6D0" w14:textId="77777777" w:rsidTr="00E85880">
        <w:trPr>
          <w:trHeight w:hRule="exact" w:val="284"/>
        </w:trPr>
        <w:tc>
          <w:tcPr>
            <w:tcW w:w="1359" w:type="dxa"/>
          </w:tcPr>
          <w:p w14:paraId="3ED9E14A" w14:textId="77777777" w:rsidR="00D44DBA" w:rsidRPr="00411AA4" w:rsidRDefault="00D44DBA" w:rsidP="00E85880">
            <w:pPr>
              <w:spacing w:before="0" w:after="0" w:line="240" w:lineRule="auto"/>
              <w:rPr>
                <w:rFonts w:ascii="Arial" w:hAnsi="Arial" w:cs="Arial"/>
                <w:b/>
                <w:iCs/>
                <w:color w:val="000000"/>
                <w:shd w:val="clear" w:color="auto" w:fill="FFFFFF"/>
              </w:rPr>
            </w:pPr>
            <w:r w:rsidRPr="00411AA4">
              <w:rPr>
                <w:rFonts w:ascii="Arial" w:hAnsi="Arial" w:cs="Arial"/>
                <w:b/>
                <w:iCs/>
                <w:color w:val="000000"/>
                <w:shd w:val="clear" w:color="auto" w:fill="FFFFFF"/>
              </w:rPr>
              <w:t>Recorder</w:t>
            </w:r>
          </w:p>
        </w:tc>
        <w:tc>
          <w:tcPr>
            <w:tcW w:w="3506" w:type="dxa"/>
          </w:tcPr>
          <w:p w14:paraId="47A4B31E" w14:textId="77777777" w:rsidR="00D44DBA" w:rsidRPr="00411AA4" w:rsidRDefault="00D44DBA" w:rsidP="00E85880">
            <w:pPr>
              <w:spacing w:before="0" w:after="0" w:line="240" w:lineRule="auto"/>
              <w:rPr>
                <w:rFonts w:ascii="Arial" w:hAnsi="Arial" w:cs="Arial"/>
                <w:b/>
                <w:iCs/>
                <w:color w:val="000000"/>
                <w:shd w:val="clear" w:color="auto" w:fill="FFFFFF"/>
              </w:rPr>
            </w:pPr>
          </w:p>
        </w:tc>
        <w:tc>
          <w:tcPr>
            <w:tcW w:w="1612" w:type="dxa"/>
          </w:tcPr>
          <w:p w14:paraId="14785A92" w14:textId="77777777" w:rsidR="00D44DBA" w:rsidRPr="00411AA4" w:rsidRDefault="00D44DBA" w:rsidP="00E85880">
            <w:pPr>
              <w:spacing w:before="0" w:after="0" w:line="240" w:lineRule="auto"/>
              <w:rPr>
                <w:rFonts w:ascii="Arial" w:hAnsi="Arial" w:cs="Arial"/>
                <w:b/>
                <w:iCs/>
                <w:color w:val="000000"/>
                <w:shd w:val="clear" w:color="auto" w:fill="FFFFFF"/>
              </w:rPr>
            </w:pPr>
            <w:r w:rsidRPr="00411AA4">
              <w:rPr>
                <w:rFonts w:ascii="Arial" w:hAnsi="Arial" w:cs="Arial"/>
                <w:b/>
                <w:iCs/>
                <w:color w:val="000000"/>
                <w:shd w:val="clear" w:color="auto" w:fill="FFFFFF"/>
              </w:rPr>
              <w:t>Reflector(s)</w:t>
            </w:r>
          </w:p>
        </w:tc>
        <w:tc>
          <w:tcPr>
            <w:tcW w:w="4313" w:type="dxa"/>
          </w:tcPr>
          <w:p w14:paraId="68375041" w14:textId="77777777" w:rsidR="00D44DBA" w:rsidRPr="00411AA4" w:rsidRDefault="00D44DBA" w:rsidP="00E85880">
            <w:pPr>
              <w:spacing w:before="0" w:after="0" w:line="240" w:lineRule="auto"/>
              <w:rPr>
                <w:rFonts w:ascii="Arial" w:hAnsi="Arial" w:cs="Arial"/>
                <w:b/>
                <w:iCs/>
                <w:color w:val="000000"/>
                <w:shd w:val="clear" w:color="auto" w:fill="FFFFFF"/>
              </w:rPr>
            </w:pPr>
          </w:p>
        </w:tc>
      </w:tr>
    </w:tbl>
    <w:p w14:paraId="0C438B14" w14:textId="77777777" w:rsidR="00DD305E" w:rsidRDefault="00DD305E"/>
    <w:p w14:paraId="0095C776" w14:textId="047C2D06" w:rsidR="0045738B" w:rsidRPr="008D6408" w:rsidRDefault="0045738B" w:rsidP="00D62BF0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D6408">
        <w:rPr>
          <w:rFonts w:ascii="Arial" w:hAnsi="Arial" w:cs="Arial"/>
          <w:color w:val="000000"/>
          <w:sz w:val="20"/>
          <w:szCs w:val="20"/>
        </w:rPr>
        <w:t>A</w:t>
      </w:r>
      <w:r w:rsidR="00D44DBA" w:rsidRPr="008D6408">
        <w:rPr>
          <w:rFonts w:ascii="Arial" w:hAnsi="Arial" w:cs="Arial"/>
          <w:color w:val="000000"/>
          <w:sz w:val="20"/>
          <w:szCs w:val="20"/>
        </w:rPr>
        <w:t>sthma</w:t>
      </w:r>
      <w:r w:rsidR="00D62BF0" w:rsidRPr="008D6408">
        <w:rPr>
          <w:rFonts w:ascii="Arial" w:hAnsi="Arial" w:cs="Arial"/>
          <w:color w:val="000000"/>
          <w:sz w:val="20"/>
          <w:szCs w:val="20"/>
        </w:rPr>
        <w:tab/>
      </w:r>
      <w:r w:rsidR="00D62BF0" w:rsidRPr="008D6408">
        <w:rPr>
          <w:rFonts w:ascii="Arial" w:hAnsi="Arial" w:cs="Arial"/>
          <w:color w:val="000000"/>
          <w:sz w:val="20"/>
          <w:szCs w:val="20"/>
        </w:rPr>
        <w:tab/>
      </w:r>
      <w:r w:rsidR="00D62BF0" w:rsidRPr="008D6408">
        <w:rPr>
          <w:rFonts w:ascii="Arial" w:hAnsi="Arial" w:cs="Arial"/>
          <w:color w:val="000000"/>
          <w:sz w:val="20"/>
          <w:szCs w:val="20"/>
        </w:rPr>
        <w:tab/>
      </w:r>
      <w:r w:rsidRPr="008D6408">
        <w:rPr>
          <w:rFonts w:ascii="Arial" w:hAnsi="Arial" w:cs="Arial"/>
          <w:color w:val="000000"/>
          <w:sz w:val="20"/>
          <w:szCs w:val="20"/>
        </w:rPr>
        <w:t>E</w:t>
      </w:r>
      <w:r w:rsidR="00D44DBA" w:rsidRPr="008D6408">
        <w:rPr>
          <w:rFonts w:ascii="Arial" w:hAnsi="Arial" w:cs="Arial"/>
          <w:color w:val="000000"/>
          <w:sz w:val="20"/>
          <w:szCs w:val="20"/>
        </w:rPr>
        <w:t>mphysema</w:t>
      </w:r>
      <w:r w:rsidR="00D62BF0" w:rsidRPr="008D6408">
        <w:rPr>
          <w:rFonts w:ascii="Arial" w:hAnsi="Arial" w:cs="Arial"/>
          <w:color w:val="000000"/>
          <w:sz w:val="20"/>
          <w:szCs w:val="20"/>
        </w:rPr>
        <w:tab/>
      </w:r>
      <w:r w:rsidR="00D62BF0" w:rsidRPr="008D6408">
        <w:rPr>
          <w:rFonts w:ascii="Arial" w:hAnsi="Arial" w:cs="Arial"/>
          <w:color w:val="000000"/>
          <w:sz w:val="20"/>
          <w:szCs w:val="20"/>
        </w:rPr>
        <w:tab/>
      </w:r>
      <w:r w:rsidR="00D62BF0" w:rsidRPr="008D6408">
        <w:rPr>
          <w:rFonts w:ascii="Arial" w:hAnsi="Arial" w:cs="Arial"/>
          <w:color w:val="000000"/>
          <w:sz w:val="20"/>
          <w:szCs w:val="20"/>
        </w:rPr>
        <w:tab/>
      </w:r>
      <w:r w:rsidRPr="008D6408">
        <w:rPr>
          <w:rFonts w:ascii="Arial" w:hAnsi="Arial" w:cs="Arial"/>
          <w:color w:val="000000"/>
          <w:sz w:val="20"/>
          <w:szCs w:val="20"/>
        </w:rPr>
        <w:t>C</w:t>
      </w:r>
      <w:r w:rsidR="00D44DBA" w:rsidRPr="008D6408">
        <w:rPr>
          <w:rFonts w:ascii="Arial" w:hAnsi="Arial" w:cs="Arial"/>
          <w:color w:val="000000"/>
          <w:sz w:val="20"/>
          <w:szCs w:val="20"/>
        </w:rPr>
        <w:t>hronic bronchitis</w:t>
      </w:r>
    </w:p>
    <w:p w14:paraId="3CE44E25" w14:textId="63A61517" w:rsidR="00D62BF0" w:rsidRPr="008D6408" w:rsidRDefault="00D44DBA" w:rsidP="00D62BF0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D6408">
        <w:rPr>
          <w:rFonts w:ascii="Arial" w:hAnsi="Arial" w:cs="Arial"/>
          <w:color w:val="000000"/>
          <w:sz w:val="20"/>
          <w:szCs w:val="20"/>
        </w:rPr>
        <w:t> </w:t>
      </w:r>
    </w:p>
    <w:p w14:paraId="7FF6A524" w14:textId="1C7A7A88" w:rsidR="00D44DBA" w:rsidRPr="008D6408" w:rsidRDefault="00D62BF0" w:rsidP="00D62BF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D6408">
        <w:rPr>
          <w:rFonts w:ascii="Arial" w:hAnsi="Arial" w:cs="Arial"/>
          <w:color w:val="000000"/>
          <w:sz w:val="20"/>
          <w:szCs w:val="20"/>
        </w:rPr>
        <w:t xml:space="preserve">Your group must create a fictional case study of a call for a patient with the above </w:t>
      </w:r>
      <w:r w:rsidR="00B035AE" w:rsidRPr="008D6408">
        <w:rPr>
          <w:rFonts w:ascii="Arial" w:hAnsi="Arial" w:cs="Arial"/>
          <w:color w:val="000000"/>
          <w:sz w:val="20"/>
          <w:szCs w:val="20"/>
        </w:rPr>
        <w:t>diagnosis.</w:t>
      </w:r>
    </w:p>
    <w:p w14:paraId="13FAFD58" w14:textId="60E8845C" w:rsidR="00D62BF0" w:rsidRPr="008D6408" w:rsidRDefault="0045738B" w:rsidP="00D62BF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D6408">
        <w:rPr>
          <w:rFonts w:ascii="Arial" w:hAnsi="Arial" w:cs="Arial"/>
          <w:color w:val="000000"/>
          <w:sz w:val="20"/>
          <w:szCs w:val="20"/>
        </w:rPr>
        <w:t xml:space="preserve">Please </w:t>
      </w:r>
      <w:r w:rsidRPr="008D640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stick to a typical </w:t>
      </w:r>
      <w:r w:rsidR="002F0F3D" w:rsidRPr="008D640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patient </w:t>
      </w:r>
      <w:r w:rsidRPr="008D640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profile</w:t>
      </w:r>
      <w:r w:rsidRPr="008D6408">
        <w:rPr>
          <w:rFonts w:ascii="Arial" w:hAnsi="Arial" w:cs="Arial"/>
          <w:color w:val="000000"/>
          <w:sz w:val="20"/>
          <w:szCs w:val="20"/>
        </w:rPr>
        <w:t xml:space="preserve"> to help you get a grasp on the clinical presentation and underlying pathophysiology</w:t>
      </w:r>
      <w:r w:rsidR="00CE4B0D" w:rsidRPr="008D6408">
        <w:rPr>
          <w:rFonts w:ascii="Arial" w:hAnsi="Arial" w:cs="Arial"/>
          <w:color w:val="000000"/>
          <w:sz w:val="20"/>
          <w:szCs w:val="20"/>
        </w:rPr>
        <w:t xml:space="preserve"> of these respiratory </w:t>
      </w:r>
      <w:r w:rsidR="00B035AE" w:rsidRPr="008D6408">
        <w:rPr>
          <w:rFonts w:ascii="Arial" w:hAnsi="Arial" w:cs="Arial"/>
          <w:color w:val="000000"/>
          <w:sz w:val="20"/>
          <w:szCs w:val="20"/>
        </w:rPr>
        <w:t>pathologies.</w:t>
      </w:r>
    </w:p>
    <w:p w14:paraId="5B4EE6B2" w14:textId="18BC7D2F" w:rsidR="002F0F3D" w:rsidRPr="008D6408" w:rsidRDefault="002F0F3D" w:rsidP="00D62BF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D6408">
        <w:rPr>
          <w:rFonts w:ascii="Arial" w:hAnsi="Arial" w:cs="Arial"/>
          <w:color w:val="000000"/>
          <w:sz w:val="20"/>
          <w:szCs w:val="20"/>
        </w:rPr>
        <w:t>You will present the case by completing two documents:</w:t>
      </w:r>
    </w:p>
    <w:p w14:paraId="21AEE561" w14:textId="77777777" w:rsidR="002F0F3D" w:rsidRPr="008D6408" w:rsidRDefault="002F0F3D" w:rsidP="00CE4B0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6F33E3CD" w14:textId="5B8F5110" w:rsidR="00CE4B0D" w:rsidRPr="008D6408" w:rsidRDefault="00CE4B0D" w:rsidP="00CE4B0D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D6408">
        <w:rPr>
          <w:rFonts w:ascii="Arial" w:hAnsi="Arial" w:cs="Arial"/>
          <w:color w:val="000000"/>
          <w:sz w:val="20"/>
          <w:szCs w:val="20"/>
        </w:rPr>
        <w:t>Pathophysiology Worksheet:</w:t>
      </w:r>
    </w:p>
    <w:p w14:paraId="34B716A6" w14:textId="532AA592" w:rsidR="00CE4B0D" w:rsidRPr="008D6408" w:rsidRDefault="00CE4B0D" w:rsidP="00CE4B0D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D6408">
        <w:rPr>
          <w:rFonts w:ascii="Arial" w:hAnsi="Arial" w:cs="Arial"/>
          <w:color w:val="000000"/>
          <w:sz w:val="20"/>
          <w:szCs w:val="20"/>
        </w:rPr>
        <w:t>The questions and case information table about the patient and their disease</w:t>
      </w:r>
      <w:r w:rsidR="00B035AE" w:rsidRPr="008D6408">
        <w:rPr>
          <w:rFonts w:ascii="Arial" w:hAnsi="Arial" w:cs="Arial"/>
          <w:color w:val="000000"/>
          <w:sz w:val="20"/>
          <w:szCs w:val="20"/>
        </w:rPr>
        <w:t>.</w:t>
      </w:r>
    </w:p>
    <w:p w14:paraId="6EECBCC9" w14:textId="6CD670DF" w:rsidR="00CE4B0D" w:rsidRPr="008D6408" w:rsidRDefault="00CE4B0D" w:rsidP="00CE4B0D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D6408">
        <w:rPr>
          <w:rFonts w:ascii="Arial" w:hAnsi="Arial" w:cs="Arial"/>
          <w:color w:val="000000"/>
          <w:sz w:val="20"/>
          <w:szCs w:val="20"/>
        </w:rPr>
        <w:t>Please use biology words here, describing the condition of the patient, their clinical manifestation</w:t>
      </w:r>
      <w:r w:rsidR="00B035AE" w:rsidRPr="008D6408">
        <w:rPr>
          <w:rFonts w:ascii="Arial" w:hAnsi="Arial" w:cs="Arial"/>
          <w:color w:val="000000"/>
          <w:sz w:val="20"/>
          <w:szCs w:val="20"/>
        </w:rPr>
        <w:t>s</w:t>
      </w:r>
      <w:r w:rsidRPr="008D6408">
        <w:rPr>
          <w:rFonts w:ascii="Arial" w:hAnsi="Arial" w:cs="Arial"/>
          <w:color w:val="000000"/>
          <w:sz w:val="20"/>
          <w:szCs w:val="20"/>
        </w:rPr>
        <w:t xml:space="preserve"> </w:t>
      </w:r>
      <w:r w:rsidR="00415590" w:rsidRPr="008D6408">
        <w:rPr>
          <w:rFonts w:ascii="Arial" w:hAnsi="Arial" w:cs="Arial"/>
          <w:color w:val="000000"/>
          <w:sz w:val="20"/>
          <w:szCs w:val="20"/>
        </w:rPr>
        <w:t>that you</w:t>
      </w:r>
      <w:r w:rsidRPr="008D6408">
        <w:rPr>
          <w:rFonts w:ascii="Arial" w:hAnsi="Arial" w:cs="Arial"/>
          <w:color w:val="000000"/>
          <w:sz w:val="20"/>
          <w:szCs w:val="20"/>
        </w:rPr>
        <w:t xml:space="preserve"> would expect the paramedic attending the call to notice about the patient</w:t>
      </w:r>
      <w:r w:rsidR="00B035AE" w:rsidRPr="008D6408">
        <w:rPr>
          <w:rFonts w:ascii="Arial" w:hAnsi="Arial" w:cs="Arial"/>
          <w:color w:val="000000"/>
          <w:sz w:val="20"/>
          <w:szCs w:val="20"/>
        </w:rPr>
        <w:t>.</w:t>
      </w:r>
    </w:p>
    <w:p w14:paraId="69E35421" w14:textId="77777777" w:rsidR="00415590" w:rsidRPr="008D6408" w:rsidRDefault="00CE4B0D" w:rsidP="00CE4B0D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D6408">
        <w:rPr>
          <w:rFonts w:ascii="Arial" w:hAnsi="Arial" w:cs="Arial"/>
          <w:color w:val="000000"/>
          <w:sz w:val="20"/>
          <w:szCs w:val="20"/>
        </w:rPr>
        <w:t xml:space="preserve">You can add to the patient history, medications, allergies, other diagnoses, but please remember that you are trying to create a case study of a patient that another student would be able to </w:t>
      </w:r>
      <w:proofErr w:type="gramStart"/>
      <w:r w:rsidRPr="008D6408">
        <w:rPr>
          <w:rFonts w:ascii="Arial" w:hAnsi="Arial" w:cs="Arial"/>
          <w:color w:val="000000"/>
          <w:sz w:val="20"/>
          <w:szCs w:val="20"/>
        </w:rPr>
        <w:t>diagnose</w:t>
      </w:r>
      <w:proofErr w:type="gramEnd"/>
      <w:r w:rsidR="00415590" w:rsidRPr="008D6408">
        <w:rPr>
          <w:rFonts w:ascii="Arial" w:hAnsi="Arial" w:cs="Arial"/>
          <w:color w:val="000000"/>
          <w:sz w:val="20"/>
          <w:szCs w:val="20"/>
        </w:rPr>
        <w:t xml:space="preserve"> and the </w:t>
      </w:r>
      <w:r w:rsidR="00415590" w:rsidRPr="008D6408">
        <w:rPr>
          <w:rFonts w:ascii="Arial" w:hAnsi="Arial" w:cs="Arial"/>
          <w:b/>
          <w:bCs/>
          <w:color w:val="000000"/>
          <w:sz w:val="20"/>
          <w:szCs w:val="20"/>
        </w:rPr>
        <w:t>focus should be on how the pathophysiology influences the clinical presentation</w:t>
      </w:r>
      <w:r w:rsidR="00415590" w:rsidRPr="008D6408">
        <w:rPr>
          <w:rFonts w:ascii="Arial" w:hAnsi="Arial" w:cs="Arial"/>
          <w:color w:val="000000"/>
          <w:sz w:val="20"/>
          <w:szCs w:val="20"/>
        </w:rPr>
        <w:t>.</w:t>
      </w:r>
    </w:p>
    <w:p w14:paraId="0B136D19" w14:textId="5741F154" w:rsidR="00CE4B0D" w:rsidRPr="008D6408" w:rsidRDefault="00415590" w:rsidP="00CE4B0D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D6408">
        <w:rPr>
          <w:rFonts w:ascii="Arial" w:hAnsi="Arial" w:cs="Arial"/>
          <w:color w:val="000000"/>
          <w:sz w:val="20"/>
          <w:szCs w:val="20"/>
        </w:rPr>
        <w:t>T</w:t>
      </w:r>
      <w:r w:rsidR="00CE4B0D" w:rsidRPr="008D6408">
        <w:rPr>
          <w:rFonts w:ascii="Arial" w:hAnsi="Arial" w:cs="Arial"/>
          <w:color w:val="000000"/>
          <w:sz w:val="20"/>
          <w:szCs w:val="20"/>
        </w:rPr>
        <w:t>he details should fit a typical patient profile</w:t>
      </w:r>
      <w:r w:rsidRPr="008D6408">
        <w:rPr>
          <w:rFonts w:ascii="Arial" w:hAnsi="Arial" w:cs="Arial"/>
          <w:color w:val="000000"/>
          <w:sz w:val="20"/>
          <w:szCs w:val="20"/>
        </w:rPr>
        <w:t xml:space="preserve"> for this disease</w:t>
      </w:r>
      <w:r w:rsidR="00CE4B0D" w:rsidRPr="008D6408">
        <w:rPr>
          <w:rFonts w:ascii="Arial" w:hAnsi="Arial" w:cs="Arial"/>
          <w:color w:val="000000"/>
          <w:sz w:val="20"/>
          <w:szCs w:val="20"/>
        </w:rPr>
        <w:t xml:space="preserve"> - </w:t>
      </w:r>
      <w:r w:rsidRPr="008D6408">
        <w:rPr>
          <w:rFonts w:ascii="Arial" w:hAnsi="Arial" w:cs="Arial"/>
          <w:color w:val="000000"/>
          <w:sz w:val="20"/>
          <w:szCs w:val="20"/>
        </w:rPr>
        <w:t>y</w:t>
      </w:r>
      <w:r w:rsidR="00CE4B0D" w:rsidRPr="008D6408">
        <w:rPr>
          <w:rFonts w:ascii="Arial" w:hAnsi="Arial" w:cs="Arial"/>
          <w:color w:val="000000"/>
          <w:sz w:val="20"/>
          <w:szCs w:val="20"/>
        </w:rPr>
        <w:t xml:space="preserve">ou may base your fictional patient’s profile on someone you know who </w:t>
      </w:r>
      <w:proofErr w:type="gramStart"/>
      <w:r w:rsidR="00AE3199" w:rsidRPr="008D6408">
        <w:rPr>
          <w:rFonts w:ascii="Arial" w:hAnsi="Arial" w:cs="Arial"/>
          <w:color w:val="000000"/>
          <w:sz w:val="20"/>
          <w:szCs w:val="20"/>
        </w:rPr>
        <w:t>is a</w:t>
      </w:r>
      <w:r w:rsidR="00B035AE" w:rsidRPr="008D6408">
        <w:rPr>
          <w:rFonts w:ascii="Arial" w:hAnsi="Arial" w:cs="Arial"/>
          <w:color w:val="000000"/>
          <w:sz w:val="20"/>
          <w:szCs w:val="20"/>
        </w:rPr>
        <w:t xml:space="preserve"> similar age</w:t>
      </w:r>
      <w:proofErr w:type="gramEnd"/>
      <w:r w:rsidR="00CE4B0D" w:rsidRPr="008D6408">
        <w:rPr>
          <w:rFonts w:ascii="Arial" w:hAnsi="Arial" w:cs="Arial"/>
          <w:color w:val="000000"/>
          <w:sz w:val="20"/>
          <w:szCs w:val="20"/>
        </w:rPr>
        <w:t xml:space="preserve"> or one of your patients from stage.</w:t>
      </w:r>
    </w:p>
    <w:p w14:paraId="2C310259" w14:textId="68C313D8" w:rsidR="00CE4B0D" w:rsidRPr="008D6408" w:rsidRDefault="00CE4B0D" w:rsidP="00CE4B0D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D6408">
        <w:rPr>
          <w:rFonts w:ascii="Arial" w:hAnsi="Arial" w:cs="Arial"/>
          <w:color w:val="000000"/>
          <w:sz w:val="20"/>
          <w:szCs w:val="20"/>
        </w:rPr>
        <w:t>Patient Care Report</w:t>
      </w:r>
    </w:p>
    <w:p w14:paraId="671462E4" w14:textId="4ED61B11" w:rsidR="0045738B" w:rsidRPr="008D6408" w:rsidRDefault="0045738B" w:rsidP="00CE4B0D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D6408">
        <w:rPr>
          <w:rFonts w:ascii="Arial" w:hAnsi="Arial" w:cs="Arial"/>
          <w:color w:val="000000"/>
          <w:sz w:val="20"/>
          <w:szCs w:val="20"/>
        </w:rPr>
        <w:t xml:space="preserve">Use proper documentation standards, units and terminology referring to </w:t>
      </w:r>
      <w:r w:rsidR="007677A6">
        <w:rPr>
          <w:rFonts w:ascii="Arial" w:hAnsi="Arial" w:cs="Arial"/>
          <w:color w:val="000000"/>
          <w:sz w:val="20"/>
          <w:szCs w:val="20"/>
        </w:rPr>
        <w:t xml:space="preserve">your Paramedic Care Program-Specific Documentation (example: </w:t>
      </w:r>
      <w:r w:rsidRPr="008D6408">
        <w:rPr>
          <w:rFonts w:ascii="Arial" w:hAnsi="Arial" w:cs="Arial"/>
          <w:color w:val="000000"/>
          <w:sz w:val="20"/>
          <w:szCs w:val="20"/>
        </w:rPr>
        <w:t>Patient Care Reporting Guide (Cawston A, 2022)</w:t>
      </w:r>
      <w:r w:rsidR="007677A6">
        <w:rPr>
          <w:rFonts w:ascii="Arial" w:hAnsi="Arial" w:cs="Arial"/>
          <w:color w:val="000000"/>
          <w:sz w:val="20"/>
          <w:szCs w:val="20"/>
        </w:rPr>
        <w:t>)</w:t>
      </w:r>
    </w:p>
    <w:p w14:paraId="10FC482D" w14:textId="60F67D7E" w:rsidR="00D62BF0" w:rsidRPr="008D6408" w:rsidRDefault="00D62BF0" w:rsidP="00CE4B0D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D6408">
        <w:rPr>
          <w:rFonts w:ascii="Arial" w:hAnsi="Arial" w:cs="Arial"/>
          <w:color w:val="000000"/>
          <w:sz w:val="20"/>
          <w:szCs w:val="20"/>
        </w:rPr>
        <w:t>The PCR needs to match with the case study of the patient that you have created</w:t>
      </w:r>
      <w:r w:rsidR="00AE3199" w:rsidRPr="008D6408">
        <w:rPr>
          <w:rFonts w:ascii="Arial" w:hAnsi="Arial" w:cs="Arial"/>
          <w:color w:val="000000"/>
          <w:sz w:val="20"/>
          <w:szCs w:val="20"/>
        </w:rPr>
        <w:t>;</w:t>
      </w:r>
      <w:r w:rsidR="00677917" w:rsidRPr="008D6408">
        <w:rPr>
          <w:rFonts w:ascii="Arial" w:hAnsi="Arial" w:cs="Arial"/>
          <w:color w:val="000000"/>
          <w:sz w:val="20"/>
          <w:szCs w:val="20"/>
        </w:rPr>
        <w:t xml:space="preserve"> use the information you placed in the worksheet table to complete the PCR</w:t>
      </w:r>
      <w:r w:rsidRPr="008D6408">
        <w:rPr>
          <w:rFonts w:ascii="Arial" w:hAnsi="Arial" w:cs="Arial"/>
          <w:color w:val="000000"/>
          <w:sz w:val="20"/>
          <w:szCs w:val="20"/>
        </w:rPr>
        <w:t xml:space="preserve"> – another student should be able to reasonably re-create the </w:t>
      </w:r>
      <w:r w:rsidR="00AE3199" w:rsidRPr="008D6408">
        <w:rPr>
          <w:rFonts w:ascii="Arial" w:hAnsi="Arial" w:cs="Arial"/>
          <w:color w:val="000000"/>
          <w:sz w:val="20"/>
          <w:szCs w:val="20"/>
        </w:rPr>
        <w:t xml:space="preserve">patient </w:t>
      </w:r>
      <w:r w:rsidRPr="008D6408">
        <w:rPr>
          <w:rFonts w:ascii="Arial" w:hAnsi="Arial" w:cs="Arial"/>
          <w:color w:val="000000"/>
          <w:sz w:val="20"/>
          <w:szCs w:val="20"/>
        </w:rPr>
        <w:t>case from reading the PCR</w:t>
      </w:r>
      <w:r w:rsidR="00AE3199" w:rsidRPr="008D6408">
        <w:rPr>
          <w:rFonts w:ascii="Arial" w:hAnsi="Arial" w:cs="Arial"/>
          <w:color w:val="000000"/>
          <w:sz w:val="20"/>
          <w:szCs w:val="20"/>
        </w:rPr>
        <w:t>.</w:t>
      </w:r>
    </w:p>
    <w:p w14:paraId="70B61BFE" w14:textId="362541D7" w:rsidR="00D44DBA" w:rsidRPr="008D6408" w:rsidRDefault="007677A6" w:rsidP="00D44DBA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Ignore any boxes on the PCR that are cros</w:t>
      </w:r>
      <w:r w:rsidR="00D62BF0" w:rsidRPr="008D6408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ed out with an </w:t>
      </w:r>
      <w:r w:rsidRPr="007677A6">
        <w:rPr>
          <w:rFonts w:ascii="Arial" w:hAnsi="Arial" w:cs="Arial"/>
          <w:b/>
          <w:bCs/>
          <w:color w:val="FF0000"/>
          <w:sz w:val="20"/>
          <w:szCs w:val="20"/>
        </w:rPr>
        <w:t>X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112732EA" w14:textId="213EB8FF" w:rsidR="00CE4B0D" w:rsidRPr="00197009" w:rsidRDefault="00CE4B0D" w:rsidP="00CE4B0D">
      <w:pPr>
        <w:pStyle w:val="Heading1"/>
        <w:rPr>
          <w:rFonts w:ascii="Arial" w:hAnsi="Arial" w:cs="Arial"/>
          <w:b/>
          <w:bCs/>
          <w:sz w:val="20"/>
          <w:szCs w:val="20"/>
        </w:rPr>
      </w:pPr>
      <w:r w:rsidRPr="00197009">
        <w:rPr>
          <w:rFonts w:ascii="Arial" w:hAnsi="Arial" w:cs="Arial"/>
          <w:b/>
          <w:bCs/>
          <w:sz w:val="20"/>
          <w:szCs w:val="20"/>
        </w:rPr>
        <w:t>Pathophysiology Worksheet:</w:t>
      </w:r>
      <w:r w:rsidR="000A6129" w:rsidRPr="00197009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</w:t>
      </w:r>
    </w:p>
    <w:p w14:paraId="49B624F2" w14:textId="77777777" w:rsidR="00CE4B0D" w:rsidRPr="008D6408" w:rsidRDefault="00CE4B0D" w:rsidP="00CE4B0D">
      <w:pPr>
        <w:pStyle w:val="ListParagraph"/>
        <w:rPr>
          <w:rFonts w:ascii="Arial" w:hAnsi="Arial" w:cs="Arial"/>
          <w:sz w:val="20"/>
          <w:szCs w:val="20"/>
        </w:rPr>
      </w:pPr>
    </w:p>
    <w:p w14:paraId="71D0CC90" w14:textId="3C16F7F7" w:rsidR="00CE4B0D" w:rsidRPr="008D6408" w:rsidRDefault="00415590" w:rsidP="00CE4B0D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8D6408">
        <w:rPr>
          <w:rFonts w:ascii="Arial" w:hAnsi="Arial" w:cs="Arial"/>
          <w:sz w:val="20"/>
          <w:szCs w:val="20"/>
        </w:rPr>
        <w:t>Describe the pathogenesis occurring in the lungs that lead to the development and progression of this condition</w:t>
      </w:r>
      <w:r w:rsidR="000A6129" w:rsidRPr="008D6408">
        <w:rPr>
          <w:rFonts w:ascii="Arial" w:hAnsi="Arial" w:cs="Arial"/>
          <w:sz w:val="20"/>
          <w:szCs w:val="20"/>
        </w:rPr>
        <w:t xml:space="preserve"> (5 points)</w:t>
      </w:r>
      <w:r w:rsidR="00CE4B0D" w:rsidRPr="008D6408">
        <w:rPr>
          <w:rFonts w:ascii="Arial" w:hAnsi="Arial" w:cs="Arial"/>
          <w:sz w:val="20"/>
          <w:szCs w:val="20"/>
        </w:rPr>
        <w:t>:</w:t>
      </w:r>
    </w:p>
    <w:p w14:paraId="72449204" w14:textId="77777777" w:rsidR="00CE4B0D" w:rsidRPr="008D6408" w:rsidRDefault="00CE4B0D" w:rsidP="00CE4B0D">
      <w:pPr>
        <w:rPr>
          <w:rFonts w:ascii="Arial" w:hAnsi="Arial" w:cs="Arial"/>
          <w:sz w:val="20"/>
          <w:szCs w:val="20"/>
        </w:rPr>
      </w:pPr>
    </w:p>
    <w:p w14:paraId="2A1B97F8" w14:textId="77777777" w:rsidR="00677917" w:rsidRPr="008D6408" w:rsidRDefault="00677917" w:rsidP="00CE4B0D">
      <w:pPr>
        <w:rPr>
          <w:rFonts w:ascii="Arial" w:hAnsi="Arial" w:cs="Arial"/>
          <w:sz w:val="20"/>
          <w:szCs w:val="20"/>
        </w:rPr>
      </w:pPr>
    </w:p>
    <w:p w14:paraId="4BA29E43" w14:textId="77777777" w:rsidR="00CE4B0D" w:rsidRPr="008D6408" w:rsidRDefault="00CE4B0D" w:rsidP="00CE4B0D">
      <w:pPr>
        <w:rPr>
          <w:rFonts w:ascii="Arial" w:hAnsi="Arial" w:cs="Arial"/>
          <w:sz w:val="20"/>
          <w:szCs w:val="20"/>
        </w:rPr>
      </w:pPr>
    </w:p>
    <w:p w14:paraId="389E3F17" w14:textId="77777777" w:rsidR="00CE4B0D" w:rsidRPr="008D6408" w:rsidRDefault="00CE4B0D" w:rsidP="00CE4B0D">
      <w:pPr>
        <w:rPr>
          <w:rFonts w:ascii="Arial" w:hAnsi="Arial" w:cs="Arial"/>
          <w:sz w:val="20"/>
          <w:szCs w:val="20"/>
        </w:rPr>
      </w:pPr>
    </w:p>
    <w:p w14:paraId="29E72B86" w14:textId="77777777" w:rsidR="00CE4B0D" w:rsidRPr="008D6408" w:rsidRDefault="00CE4B0D" w:rsidP="00CE4B0D">
      <w:pPr>
        <w:rPr>
          <w:rFonts w:ascii="Arial" w:hAnsi="Arial" w:cs="Arial"/>
          <w:sz w:val="20"/>
          <w:szCs w:val="20"/>
        </w:rPr>
      </w:pPr>
    </w:p>
    <w:p w14:paraId="247D892D" w14:textId="50B73555" w:rsidR="00CE4B0D" w:rsidRPr="008D6408" w:rsidRDefault="007677A6" w:rsidP="00CE4B0D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</w:t>
      </w:r>
      <w:r w:rsidR="00CE4B0D" w:rsidRPr="008D6408">
        <w:rPr>
          <w:rFonts w:ascii="Arial" w:hAnsi="Arial" w:cs="Arial"/>
          <w:sz w:val="20"/>
          <w:szCs w:val="20"/>
        </w:rPr>
        <w:t xml:space="preserve"> any risk factors </w:t>
      </w:r>
      <w:r w:rsidR="00CE4B0D" w:rsidRPr="008D6408">
        <w:rPr>
          <w:rFonts w:ascii="Arial" w:hAnsi="Arial" w:cs="Arial"/>
          <w:b/>
          <w:bCs/>
          <w:sz w:val="20"/>
          <w:szCs w:val="20"/>
        </w:rPr>
        <w:t xml:space="preserve">specific </w:t>
      </w:r>
      <w:r w:rsidR="00CE4B0D" w:rsidRPr="008D6408">
        <w:rPr>
          <w:rFonts w:ascii="Arial" w:hAnsi="Arial" w:cs="Arial"/>
          <w:sz w:val="20"/>
          <w:szCs w:val="20"/>
        </w:rPr>
        <w:t>for this disease</w:t>
      </w:r>
      <w:r w:rsidR="000A6129" w:rsidRPr="008D6408">
        <w:rPr>
          <w:rFonts w:ascii="Arial" w:hAnsi="Arial" w:cs="Arial"/>
          <w:sz w:val="20"/>
          <w:szCs w:val="20"/>
        </w:rPr>
        <w:t xml:space="preserve"> (3 points)</w:t>
      </w:r>
      <w:r w:rsidR="00CE4B0D" w:rsidRPr="008D6408">
        <w:rPr>
          <w:rFonts w:ascii="Arial" w:hAnsi="Arial" w:cs="Arial"/>
          <w:sz w:val="20"/>
          <w:szCs w:val="20"/>
        </w:rPr>
        <w:t>:</w:t>
      </w:r>
    </w:p>
    <w:p w14:paraId="66B967D2" w14:textId="77777777" w:rsidR="00CE4B0D" w:rsidRPr="008D6408" w:rsidRDefault="00CE4B0D" w:rsidP="00D44DBA">
      <w:pPr>
        <w:rPr>
          <w:rFonts w:ascii="Arial" w:hAnsi="Arial" w:cs="Arial"/>
          <w:sz w:val="20"/>
          <w:szCs w:val="20"/>
        </w:rPr>
      </w:pPr>
    </w:p>
    <w:p w14:paraId="348CAD3A" w14:textId="77777777" w:rsidR="00415590" w:rsidRPr="008D6408" w:rsidRDefault="00415590" w:rsidP="00D44DBA">
      <w:pPr>
        <w:rPr>
          <w:rFonts w:ascii="Arial" w:hAnsi="Arial" w:cs="Arial"/>
          <w:sz w:val="20"/>
          <w:szCs w:val="20"/>
        </w:rPr>
      </w:pPr>
    </w:p>
    <w:p w14:paraId="5386AC04" w14:textId="77777777" w:rsidR="00415590" w:rsidRPr="008D6408" w:rsidRDefault="00415590" w:rsidP="00D44DBA">
      <w:pPr>
        <w:rPr>
          <w:rFonts w:ascii="Arial" w:hAnsi="Arial" w:cs="Arial"/>
          <w:sz w:val="20"/>
          <w:szCs w:val="20"/>
        </w:rPr>
      </w:pPr>
    </w:p>
    <w:p w14:paraId="18BEAD64" w14:textId="55A3953C" w:rsidR="00CE4B0D" w:rsidRPr="008D6408" w:rsidRDefault="00415590" w:rsidP="00415590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8D6408">
        <w:rPr>
          <w:rFonts w:ascii="Arial" w:hAnsi="Arial" w:cs="Arial"/>
          <w:sz w:val="20"/>
          <w:szCs w:val="20"/>
        </w:rPr>
        <w:t>Explain how air trapping occurs in this disease and the effect it has on the clinical manifestations of the patient</w:t>
      </w:r>
      <w:r w:rsidR="000A6129" w:rsidRPr="008D6408">
        <w:rPr>
          <w:rFonts w:ascii="Arial" w:hAnsi="Arial" w:cs="Arial"/>
          <w:sz w:val="20"/>
          <w:szCs w:val="20"/>
        </w:rPr>
        <w:t xml:space="preserve"> (3 points)</w:t>
      </w:r>
    </w:p>
    <w:p w14:paraId="561935B8" w14:textId="77777777" w:rsidR="00CE4B0D" w:rsidRPr="008D6408" w:rsidRDefault="00CE4B0D" w:rsidP="00D44DBA">
      <w:pPr>
        <w:rPr>
          <w:rFonts w:ascii="Arial" w:hAnsi="Arial" w:cs="Arial"/>
          <w:sz w:val="20"/>
          <w:szCs w:val="20"/>
        </w:rPr>
      </w:pPr>
    </w:p>
    <w:p w14:paraId="3942CA53" w14:textId="77777777" w:rsidR="00CE4B0D" w:rsidRPr="008D6408" w:rsidRDefault="00CE4B0D" w:rsidP="00D44DBA">
      <w:pPr>
        <w:rPr>
          <w:rFonts w:ascii="Arial" w:hAnsi="Arial" w:cs="Arial"/>
          <w:sz w:val="20"/>
          <w:szCs w:val="20"/>
        </w:rPr>
      </w:pPr>
    </w:p>
    <w:p w14:paraId="015F1862" w14:textId="77777777" w:rsidR="00CE4B0D" w:rsidRPr="008D6408" w:rsidRDefault="00CE4B0D" w:rsidP="00D44DB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1"/>
        <w:gridCol w:w="7997"/>
      </w:tblGrid>
      <w:tr w:rsidR="00D62BF0" w:rsidRPr="008D6408" w14:paraId="738FC085" w14:textId="77777777" w:rsidTr="00CE4B0D">
        <w:tc>
          <w:tcPr>
            <w:tcW w:w="2771" w:type="dxa"/>
          </w:tcPr>
          <w:p w14:paraId="09E5ABE8" w14:textId="190ED204" w:rsidR="00D62BF0" w:rsidRPr="008D6408" w:rsidRDefault="00D62BF0">
            <w:pPr>
              <w:rPr>
                <w:rFonts w:ascii="Arial" w:hAnsi="Arial" w:cs="Arial"/>
                <w:b/>
                <w:bCs/>
              </w:rPr>
            </w:pPr>
            <w:r w:rsidRPr="008D6408">
              <w:rPr>
                <w:rFonts w:ascii="Arial" w:hAnsi="Arial" w:cs="Arial"/>
                <w:b/>
                <w:bCs/>
              </w:rPr>
              <w:lastRenderedPageBreak/>
              <w:t>Patient Name:</w:t>
            </w:r>
          </w:p>
        </w:tc>
        <w:tc>
          <w:tcPr>
            <w:tcW w:w="7997" w:type="dxa"/>
          </w:tcPr>
          <w:p w14:paraId="4B00AA3D" w14:textId="77777777" w:rsidR="00D62BF0" w:rsidRPr="008D6408" w:rsidRDefault="00D62BF0">
            <w:pPr>
              <w:rPr>
                <w:rFonts w:ascii="Arial" w:hAnsi="Arial" w:cs="Arial"/>
              </w:rPr>
            </w:pPr>
          </w:p>
        </w:tc>
      </w:tr>
      <w:tr w:rsidR="00D62BF0" w:rsidRPr="008D6408" w14:paraId="3D150CF7" w14:textId="77777777" w:rsidTr="00CE4B0D">
        <w:tc>
          <w:tcPr>
            <w:tcW w:w="2771" w:type="dxa"/>
          </w:tcPr>
          <w:p w14:paraId="5E163E3A" w14:textId="1A84768A" w:rsidR="000A6129" w:rsidRPr="008D6408" w:rsidRDefault="00D62BF0">
            <w:pPr>
              <w:rPr>
                <w:rFonts w:ascii="Arial" w:hAnsi="Arial" w:cs="Arial"/>
                <w:b/>
                <w:bCs/>
              </w:rPr>
            </w:pPr>
            <w:r w:rsidRPr="008D6408">
              <w:rPr>
                <w:rFonts w:ascii="Arial" w:hAnsi="Arial" w:cs="Arial"/>
                <w:b/>
                <w:bCs/>
              </w:rPr>
              <w:t>Chief Complaint</w:t>
            </w:r>
            <w:r w:rsidR="000A6129" w:rsidRPr="008D6408">
              <w:rPr>
                <w:rFonts w:ascii="Arial" w:hAnsi="Arial" w:cs="Arial"/>
                <w:b/>
                <w:bCs/>
              </w:rPr>
              <w:t>:</w:t>
            </w:r>
          </w:p>
          <w:p w14:paraId="3644D812" w14:textId="77777777" w:rsidR="000A6129" w:rsidRPr="008D6408" w:rsidRDefault="000A6129">
            <w:pPr>
              <w:rPr>
                <w:rFonts w:ascii="Arial" w:hAnsi="Arial" w:cs="Arial"/>
                <w:b/>
                <w:bCs/>
              </w:rPr>
            </w:pPr>
          </w:p>
          <w:p w14:paraId="53B32A11" w14:textId="77777777" w:rsidR="000A6129" w:rsidRPr="008D6408" w:rsidRDefault="000A6129">
            <w:pPr>
              <w:rPr>
                <w:rFonts w:ascii="Arial" w:hAnsi="Arial" w:cs="Arial"/>
                <w:b/>
                <w:bCs/>
              </w:rPr>
            </w:pPr>
          </w:p>
          <w:p w14:paraId="6CD9B0C4" w14:textId="4CAA803D" w:rsidR="000A6129" w:rsidRPr="008D6408" w:rsidRDefault="000A6129">
            <w:pPr>
              <w:rPr>
                <w:rFonts w:ascii="Arial" w:hAnsi="Arial" w:cs="Arial"/>
                <w:b/>
                <w:bCs/>
              </w:rPr>
            </w:pPr>
            <w:r w:rsidRPr="008D6408">
              <w:rPr>
                <w:rFonts w:ascii="Arial" w:hAnsi="Arial" w:cs="Arial"/>
                <w:b/>
                <w:bCs/>
              </w:rPr>
              <w:t xml:space="preserve">                                         /2</w:t>
            </w:r>
          </w:p>
        </w:tc>
        <w:tc>
          <w:tcPr>
            <w:tcW w:w="7997" w:type="dxa"/>
          </w:tcPr>
          <w:p w14:paraId="065A6B19" w14:textId="77777777" w:rsidR="00D62BF0" w:rsidRPr="008D6408" w:rsidRDefault="00D62BF0">
            <w:pPr>
              <w:rPr>
                <w:rFonts w:ascii="Arial" w:hAnsi="Arial" w:cs="Arial"/>
              </w:rPr>
            </w:pPr>
          </w:p>
          <w:p w14:paraId="71CE6618" w14:textId="77777777" w:rsidR="00415590" w:rsidRPr="008D6408" w:rsidRDefault="00415590">
            <w:pPr>
              <w:rPr>
                <w:rFonts w:ascii="Arial" w:hAnsi="Arial" w:cs="Arial"/>
              </w:rPr>
            </w:pPr>
          </w:p>
          <w:p w14:paraId="3E00D373" w14:textId="77777777" w:rsidR="00415590" w:rsidRPr="008D6408" w:rsidRDefault="00415590">
            <w:pPr>
              <w:rPr>
                <w:rFonts w:ascii="Arial" w:hAnsi="Arial" w:cs="Arial"/>
              </w:rPr>
            </w:pPr>
          </w:p>
          <w:p w14:paraId="765F322E" w14:textId="77777777" w:rsidR="00415590" w:rsidRPr="008D6408" w:rsidRDefault="00415590">
            <w:pPr>
              <w:rPr>
                <w:rFonts w:ascii="Arial" w:hAnsi="Arial" w:cs="Arial"/>
              </w:rPr>
            </w:pPr>
          </w:p>
        </w:tc>
      </w:tr>
      <w:tr w:rsidR="00D62BF0" w:rsidRPr="008D6408" w14:paraId="56A19ACA" w14:textId="77777777" w:rsidTr="00CE4B0D">
        <w:tc>
          <w:tcPr>
            <w:tcW w:w="2771" w:type="dxa"/>
          </w:tcPr>
          <w:p w14:paraId="30CE8AE5" w14:textId="77777777" w:rsidR="000A6129" w:rsidRPr="008D6408" w:rsidRDefault="00D62BF0" w:rsidP="000A61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D6408">
              <w:rPr>
                <w:rFonts w:ascii="Arial" w:hAnsi="Arial" w:cs="Arial"/>
                <w:b/>
                <w:bCs/>
              </w:rPr>
              <w:t xml:space="preserve">Patient Details </w:t>
            </w:r>
          </w:p>
          <w:p w14:paraId="7907F610" w14:textId="77777777" w:rsidR="00D62BF0" w:rsidRPr="008D6408" w:rsidRDefault="00D62BF0" w:rsidP="000A6129">
            <w:pPr>
              <w:spacing w:after="0" w:line="240" w:lineRule="auto"/>
              <w:rPr>
                <w:rFonts w:ascii="Arial" w:hAnsi="Arial" w:cs="Arial"/>
              </w:rPr>
            </w:pPr>
            <w:r w:rsidRPr="008D6408">
              <w:rPr>
                <w:rFonts w:ascii="Arial" w:hAnsi="Arial" w:cs="Arial"/>
              </w:rPr>
              <w:t xml:space="preserve">(sex, age </w:t>
            </w:r>
            <w:proofErr w:type="spellStart"/>
            <w:r w:rsidRPr="008D6408">
              <w:rPr>
                <w:rFonts w:ascii="Arial" w:hAnsi="Arial" w:cs="Arial"/>
              </w:rPr>
              <w:t>etc</w:t>
            </w:r>
            <w:proofErr w:type="spellEnd"/>
            <w:r w:rsidRPr="008D6408">
              <w:rPr>
                <w:rFonts w:ascii="Arial" w:hAnsi="Arial" w:cs="Arial"/>
              </w:rPr>
              <w:t>):</w:t>
            </w:r>
          </w:p>
          <w:p w14:paraId="6B9F3C1D" w14:textId="2743BE20" w:rsidR="000A6129" w:rsidRPr="008D6408" w:rsidRDefault="000A6129" w:rsidP="000A61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D6408">
              <w:rPr>
                <w:rFonts w:ascii="Arial" w:hAnsi="Arial" w:cs="Arial"/>
                <w:b/>
                <w:bCs/>
              </w:rPr>
              <w:t xml:space="preserve">                                         /1</w:t>
            </w:r>
          </w:p>
        </w:tc>
        <w:tc>
          <w:tcPr>
            <w:tcW w:w="7997" w:type="dxa"/>
          </w:tcPr>
          <w:p w14:paraId="21FBFDD3" w14:textId="77777777" w:rsidR="00D62BF0" w:rsidRPr="008D6408" w:rsidRDefault="00D62BF0">
            <w:pPr>
              <w:rPr>
                <w:rFonts w:ascii="Arial" w:hAnsi="Arial" w:cs="Arial"/>
              </w:rPr>
            </w:pPr>
          </w:p>
          <w:p w14:paraId="56D22350" w14:textId="77777777" w:rsidR="00415590" w:rsidRPr="008D6408" w:rsidRDefault="00415590">
            <w:pPr>
              <w:rPr>
                <w:rFonts w:ascii="Arial" w:hAnsi="Arial" w:cs="Arial"/>
              </w:rPr>
            </w:pPr>
          </w:p>
        </w:tc>
      </w:tr>
      <w:tr w:rsidR="00D62BF0" w:rsidRPr="008D6408" w14:paraId="3EDC5BFD" w14:textId="77777777" w:rsidTr="00CE4B0D">
        <w:tc>
          <w:tcPr>
            <w:tcW w:w="2771" w:type="dxa"/>
          </w:tcPr>
          <w:p w14:paraId="241218BB" w14:textId="77777777" w:rsidR="00D62BF0" w:rsidRPr="008D6408" w:rsidRDefault="00D62BF0">
            <w:pPr>
              <w:rPr>
                <w:rFonts w:ascii="Arial" w:hAnsi="Arial" w:cs="Arial"/>
                <w:b/>
                <w:bCs/>
              </w:rPr>
            </w:pPr>
            <w:r w:rsidRPr="008D6408">
              <w:rPr>
                <w:rFonts w:ascii="Arial" w:hAnsi="Arial" w:cs="Arial"/>
                <w:b/>
                <w:bCs/>
              </w:rPr>
              <w:t>Patient History:</w:t>
            </w:r>
          </w:p>
          <w:p w14:paraId="1B7B4D1C" w14:textId="77777777" w:rsidR="000A6129" w:rsidRPr="008D6408" w:rsidRDefault="000A6129">
            <w:pPr>
              <w:rPr>
                <w:rFonts w:ascii="Arial" w:hAnsi="Arial" w:cs="Arial"/>
                <w:b/>
                <w:bCs/>
              </w:rPr>
            </w:pPr>
          </w:p>
          <w:p w14:paraId="0464B026" w14:textId="77777777" w:rsidR="000A6129" w:rsidRPr="008D6408" w:rsidRDefault="000A6129">
            <w:pPr>
              <w:rPr>
                <w:rFonts w:ascii="Arial" w:hAnsi="Arial" w:cs="Arial"/>
                <w:b/>
                <w:bCs/>
              </w:rPr>
            </w:pPr>
          </w:p>
          <w:p w14:paraId="10BC1259" w14:textId="4BE18832" w:rsidR="000A6129" w:rsidRPr="008D6408" w:rsidRDefault="000A6129">
            <w:pPr>
              <w:rPr>
                <w:rFonts w:ascii="Arial" w:hAnsi="Arial" w:cs="Arial"/>
                <w:b/>
                <w:bCs/>
              </w:rPr>
            </w:pPr>
            <w:r w:rsidRPr="008D6408">
              <w:rPr>
                <w:rFonts w:ascii="Arial" w:hAnsi="Arial" w:cs="Arial"/>
                <w:b/>
                <w:bCs/>
              </w:rPr>
              <w:t xml:space="preserve">                                         /3</w:t>
            </w:r>
          </w:p>
        </w:tc>
        <w:tc>
          <w:tcPr>
            <w:tcW w:w="7997" w:type="dxa"/>
          </w:tcPr>
          <w:p w14:paraId="097506EB" w14:textId="77777777" w:rsidR="00D62BF0" w:rsidRPr="008D6408" w:rsidRDefault="00D62BF0">
            <w:pPr>
              <w:rPr>
                <w:rFonts w:ascii="Arial" w:hAnsi="Arial" w:cs="Arial"/>
              </w:rPr>
            </w:pPr>
          </w:p>
          <w:p w14:paraId="5BF3E12F" w14:textId="77777777" w:rsidR="00415590" w:rsidRPr="008D6408" w:rsidRDefault="00415590">
            <w:pPr>
              <w:rPr>
                <w:rFonts w:ascii="Arial" w:hAnsi="Arial" w:cs="Arial"/>
              </w:rPr>
            </w:pPr>
          </w:p>
          <w:p w14:paraId="06D6FD48" w14:textId="77777777" w:rsidR="00415590" w:rsidRPr="008D6408" w:rsidRDefault="00415590">
            <w:pPr>
              <w:rPr>
                <w:rFonts w:ascii="Arial" w:hAnsi="Arial" w:cs="Arial"/>
              </w:rPr>
            </w:pPr>
          </w:p>
          <w:p w14:paraId="1A18A771" w14:textId="77777777" w:rsidR="00CE4B0D" w:rsidRPr="008D6408" w:rsidRDefault="00CE4B0D">
            <w:pPr>
              <w:rPr>
                <w:rFonts w:ascii="Arial" w:hAnsi="Arial" w:cs="Arial"/>
              </w:rPr>
            </w:pPr>
          </w:p>
        </w:tc>
      </w:tr>
      <w:tr w:rsidR="00CE4B0D" w:rsidRPr="008D6408" w14:paraId="63D9AE5E" w14:textId="77777777" w:rsidTr="00CE4B0D">
        <w:trPr>
          <w:trHeight w:val="1762"/>
        </w:trPr>
        <w:tc>
          <w:tcPr>
            <w:tcW w:w="2771" w:type="dxa"/>
          </w:tcPr>
          <w:p w14:paraId="4B2E3416" w14:textId="77777777" w:rsidR="00CE4B0D" w:rsidRPr="008D6408" w:rsidRDefault="00CE4B0D">
            <w:pPr>
              <w:rPr>
                <w:rFonts w:ascii="Arial" w:hAnsi="Arial" w:cs="Arial"/>
              </w:rPr>
            </w:pPr>
            <w:r w:rsidRPr="008D6408">
              <w:rPr>
                <w:rFonts w:ascii="Arial" w:hAnsi="Arial" w:cs="Arial"/>
                <w:b/>
                <w:bCs/>
              </w:rPr>
              <w:t>Clinical Manifestations:</w:t>
            </w:r>
            <w:r w:rsidR="000A6129" w:rsidRPr="008D6408">
              <w:rPr>
                <w:rFonts w:ascii="Arial" w:hAnsi="Arial" w:cs="Arial"/>
                <w:b/>
                <w:bCs/>
              </w:rPr>
              <w:t xml:space="preserve"> </w:t>
            </w:r>
            <w:r w:rsidR="000A6129" w:rsidRPr="008D6408">
              <w:rPr>
                <w:rFonts w:ascii="Arial" w:hAnsi="Arial" w:cs="Arial"/>
              </w:rPr>
              <w:t xml:space="preserve">List and explain WHY they are </w:t>
            </w:r>
            <w:proofErr w:type="gramStart"/>
            <w:r w:rsidR="000A6129" w:rsidRPr="008D6408">
              <w:rPr>
                <w:rFonts w:ascii="Arial" w:hAnsi="Arial" w:cs="Arial"/>
              </w:rPr>
              <w:t>present</w:t>
            </w:r>
            <w:proofErr w:type="gramEnd"/>
          </w:p>
          <w:p w14:paraId="44166EDB" w14:textId="77777777" w:rsidR="000A6129" w:rsidRPr="008D6408" w:rsidRDefault="000A6129">
            <w:pPr>
              <w:rPr>
                <w:rFonts w:ascii="Arial" w:hAnsi="Arial" w:cs="Arial"/>
              </w:rPr>
            </w:pPr>
          </w:p>
          <w:p w14:paraId="56BCD0AF" w14:textId="77777777" w:rsidR="000A6129" w:rsidRPr="008D6408" w:rsidRDefault="000A6129">
            <w:pPr>
              <w:rPr>
                <w:rFonts w:ascii="Arial" w:hAnsi="Arial" w:cs="Arial"/>
              </w:rPr>
            </w:pPr>
          </w:p>
          <w:p w14:paraId="79149B75" w14:textId="77777777" w:rsidR="000A6129" w:rsidRPr="008D6408" w:rsidRDefault="000A6129">
            <w:pPr>
              <w:rPr>
                <w:rFonts w:ascii="Arial" w:hAnsi="Arial" w:cs="Arial"/>
              </w:rPr>
            </w:pPr>
          </w:p>
          <w:p w14:paraId="664ED7A4" w14:textId="77777777" w:rsidR="000A6129" w:rsidRPr="008D6408" w:rsidRDefault="000A6129">
            <w:pPr>
              <w:rPr>
                <w:rFonts w:ascii="Arial" w:hAnsi="Arial" w:cs="Arial"/>
              </w:rPr>
            </w:pPr>
          </w:p>
          <w:p w14:paraId="783A5A64" w14:textId="77777777" w:rsidR="000A6129" w:rsidRPr="008D6408" w:rsidRDefault="000A6129">
            <w:pPr>
              <w:rPr>
                <w:rFonts w:ascii="Arial" w:hAnsi="Arial" w:cs="Arial"/>
              </w:rPr>
            </w:pPr>
          </w:p>
          <w:p w14:paraId="3D3E1A69" w14:textId="77777777" w:rsidR="000A6129" w:rsidRPr="008D6408" w:rsidRDefault="000A6129">
            <w:pPr>
              <w:rPr>
                <w:rFonts w:ascii="Arial" w:hAnsi="Arial" w:cs="Arial"/>
              </w:rPr>
            </w:pPr>
          </w:p>
          <w:p w14:paraId="0739E523" w14:textId="77777777" w:rsidR="000A6129" w:rsidRPr="008D6408" w:rsidRDefault="000A6129">
            <w:pPr>
              <w:rPr>
                <w:rFonts w:ascii="Arial" w:hAnsi="Arial" w:cs="Arial"/>
              </w:rPr>
            </w:pPr>
          </w:p>
          <w:p w14:paraId="60725BD1" w14:textId="77777777" w:rsidR="000A6129" w:rsidRPr="008D6408" w:rsidRDefault="000A6129">
            <w:pPr>
              <w:rPr>
                <w:rFonts w:ascii="Arial" w:hAnsi="Arial" w:cs="Arial"/>
              </w:rPr>
            </w:pPr>
          </w:p>
          <w:p w14:paraId="26C1CCC2" w14:textId="4C45D077" w:rsidR="000A6129" w:rsidRPr="008D6408" w:rsidRDefault="000A6129">
            <w:pPr>
              <w:rPr>
                <w:rFonts w:ascii="Arial" w:hAnsi="Arial" w:cs="Arial"/>
                <w:b/>
                <w:bCs/>
              </w:rPr>
            </w:pPr>
            <w:r w:rsidRPr="008D6408">
              <w:rPr>
                <w:rFonts w:ascii="Arial" w:hAnsi="Arial" w:cs="Arial"/>
                <w:b/>
                <w:bCs/>
              </w:rPr>
              <w:t xml:space="preserve">                                      /10</w:t>
            </w:r>
          </w:p>
        </w:tc>
        <w:tc>
          <w:tcPr>
            <w:tcW w:w="7997" w:type="dxa"/>
          </w:tcPr>
          <w:p w14:paraId="64B80D78" w14:textId="77777777" w:rsidR="00CE4B0D" w:rsidRPr="008D6408" w:rsidRDefault="00CE4B0D">
            <w:pPr>
              <w:rPr>
                <w:rFonts w:ascii="Arial" w:hAnsi="Arial" w:cs="Arial"/>
              </w:rPr>
            </w:pPr>
          </w:p>
          <w:p w14:paraId="542D6926" w14:textId="77777777" w:rsidR="00CE4B0D" w:rsidRPr="008D6408" w:rsidRDefault="00CE4B0D">
            <w:pPr>
              <w:rPr>
                <w:rFonts w:ascii="Arial" w:hAnsi="Arial" w:cs="Arial"/>
              </w:rPr>
            </w:pPr>
          </w:p>
          <w:p w14:paraId="4C328B1B" w14:textId="77777777" w:rsidR="00415590" w:rsidRPr="008D6408" w:rsidRDefault="00415590">
            <w:pPr>
              <w:rPr>
                <w:rFonts w:ascii="Arial" w:hAnsi="Arial" w:cs="Arial"/>
              </w:rPr>
            </w:pPr>
          </w:p>
          <w:p w14:paraId="22C6B14C" w14:textId="77777777" w:rsidR="000A6129" w:rsidRPr="008D6408" w:rsidRDefault="000A6129">
            <w:pPr>
              <w:rPr>
                <w:rFonts w:ascii="Arial" w:hAnsi="Arial" w:cs="Arial"/>
              </w:rPr>
            </w:pPr>
          </w:p>
          <w:p w14:paraId="1483AAAF" w14:textId="77777777" w:rsidR="000A6129" w:rsidRPr="008D6408" w:rsidRDefault="000A6129">
            <w:pPr>
              <w:rPr>
                <w:rFonts w:ascii="Arial" w:hAnsi="Arial" w:cs="Arial"/>
              </w:rPr>
            </w:pPr>
          </w:p>
          <w:p w14:paraId="66574AFA" w14:textId="77777777" w:rsidR="000A6129" w:rsidRPr="008D6408" w:rsidRDefault="000A6129">
            <w:pPr>
              <w:rPr>
                <w:rFonts w:ascii="Arial" w:hAnsi="Arial" w:cs="Arial"/>
              </w:rPr>
            </w:pPr>
          </w:p>
          <w:p w14:paraId="7A5AE251" w14:textId="77777777" w:rsidR="000A6129" w:rsidRPr="008D6408" w:rsidRDefault="000A6129">
            <w:pPr>
              <w:rPr>
                <w:rFonts w:ascii="Arial" w:hAnsi="Arial" w:cs="Arial"/>
              </w:rPr>
            </w:pPr>
          </w:p>
          <w:p w14:paraId="4CD14337" w14:textId="77777777" w:rsidR="00415590" w:rsidRPr="008D6408" w:rsidRDefault="00415590">
            <w:pPr>
              <w:rPr>
                <w:rFonts w:ascii="Arial" w:hAnsi="Arial" w:cs="Arial"/>
              </w:rPr>
            </w:pPr>
          </w:p>
          <w:p w14:paraId="614D656D" w14:textId="77777777" w:rsidR="00415590" w:rsidRPr="008D6408" w:rsidRDefault="00415590">
            <w:pPr>
              <w:rPr>
                <w:rFonts w:ascii="Arial" w:hAnsi="Arial" w:cs="Arial"/>
              </w:rPr>
            </w:pPr>
          </w:p>
          <w:p w14:paraId="29FD9598" w14:textId="77777777" w:rsidR="00CE4B0D" w:rsidRPr="008D6408" w:rsidRDefault="00CE4B0D">
            <w:pPr>
              <w:rPr>
                <w:rFonts w:ascii="Arial" w:hAnsi="Arial" w:cs="Arial"/>
              </w:rPr>
            </w:pPr>
          </w:p>
          <w:p w14:paraId="73D8EBC4" w14:textId="32C7C176" w:rsidR="00CE4B0D" w:rsidRPr="008D6408" w:rsidRDefault="00CE4B0D">
            <w:pPr>
              <w:rPr>
                <w:rFonts w:ascii="Arial" w:hAnsi="Arial" w:cs="Arial"/>
              </w:rPr>
            </w:pPr>
          </w:p>
        </w:tc>
      </w:tr>
      <w:tr w:rsidR="00CE4B0D" w:rsidRPr="008D6408" w14:paraId="48CDF704" w14:textId="77777777" w:rsidTr="00A354F4">
        <w:trPr>
          <w:trHeight w:val="1077"/>
        </w:trPr>
        <w:tc>
          <w:tcPr>
            <w:tcW w:w="2771" w:type="dxa"/>
          </w:tcPr>
          <w:p w14:paraId="0EF0509C" w14:textId="1175FD61" w:rsidR="00CE4B0D" w:rsidRPr="00A354F4" w:rsidRDefault="00A354F4" w:rsidP="002F0F3D">
            <w:pPr>
              <w:rPr>
                <w:rFonts w:ascii="Arial" w:hAnsi="Arial" w:cs="Arial"/>
                <w:b/>
                <w:bCs/>
              </w:rPr>
            </w:pPr>
            <w:r w:rsidRPr="00A354F4">
              <w:rPr>
                <w:rFonts w:ascii="Arial" w:hAnsi="Arial" w:cs="Arial"/>
                <w:b/>
                <w:bCs/>
              </w:rPr>
              <w:t xml:space="preserve">Vital Signs and </w:t>
            </w:r>
            <w:r w:rsidR="00CE4B0D" w:rsidRPr="00A354F4">
              <w:rPr>
                <w:rFonts w:ascii="Arial" w:hAnsi="Arial" w:cs="Arial"/>
                <w:b/>
                <w:bCs/>
              </w:rPr>
              <w:t>Required Interventions</w:t>
            </w:r>
            <w:r w:rsidR="000A6129" w:rsidRPr="00A354F4">
              <w:rPr>
                <w:rFonts w:ascii="Arial" w:hAnsi="Arial" w:cs="Arial"/>
                <w:b/>
                <w:bCs/>
              </w:rPr>
              <w:t>:</w:t>
            </w:r>
          </w:p>
          <w:p w14:paraId="7F9E5B74" w14:textId="77777777" w:rsidR="000A6129" w:rsidRPr="00A354F4" w:rsidRDefault="000A6129" w:rsidP="002F0F3D">
            <w:pPr>
              <w:rPr>
                <w:rFonts w:ascii="Arial" w:hAnsi="Arial" w:cs="Arial"/>
                <w:b/>
                <w:bCs/>
              </w:rPr>
            </w:pPr>
          </w:p>
          <w:p w14:paraId="79B568D1" w14:textId="77777777" w:rsidR="000A6129" w:rsidRPr="00A354F4" w:rsidRDefault="000A6129" w:rsidP="002F0F3D">
            <w:pPr>
              <w:rPr>
                <w:rFonts w:ascii="Arial" w:hAnsi="Arial" w:cs="Arial"/>
                <w:b/>
                <w:bCs/>
              </w:rPr>
            </w:pPr>
          </w:p>
          <w:p w14:paraId="0B79005C" w14:textId="77777777" w:rsidR="000A6129" w:rsidRPr="00A354F4" w:rsidRDefault="000A6129" w:rsidP="002F0F3D">
            <w:pPr>
              <w:rPr>
                <w:rFonts w:ascii="Arial" w:hAnsi="Arial" w:cs="Arial"/>
                <w:b/>
                <w:bCs/>
              </w:rPr>
            </w:pPr>
          </w:p>
          <w:p w14:paraId="4DD59C4D" w14:textId="07F26076" w:rsidR="000A6129" w:rsidRPr="00A354F4" w:rsidRDefault="000A6129" w:rsidP="002F0F3D">
            <w:pPr>
              <w:rPr>
                <w:rFonts w:ascii="Arial" w:hAnsi="Arial" w:cs="Arial"/>
                <w:b/>
                <w:bCs/>
              </w:rPr>
            </w:pPr>
            <w:r w:rsidRPr="00A354F4">
              <w:rPr>
                <w:rFonts w:ascii="Arial" w:hAnsi="Arial" w:cs="Arial"/>
                <w:b/>
                <w:bCs/>
              </w:rPr>
              <w:t xml:space="preserve">                                        /</w:t>
            </w:r>
            <w:r w:rsidR="00D16DD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997" w:type="dxa"/>
          </w:tcPr>
          <w:p w14:paraId="16DA1E6D" w14:textId="77777777" w:rsidR="00415590" w:rsidRPr="00A354F4" w:rsidRDefault="00415590" w:rsidP="00A354F4">
            <w:pPr>
              <w:rPr>
                <w:rFonts w:ascii="Arial" w:hAnsi="Arial" w:cs="Arial"/>
              </w:rPr>
            </w:pPr>
          </w:p>
        </w:tc>
      </w:tr>
      <w:tr w:rsidR="00D62BF0" w:rsidRPr="008D6408" w14:paraId="7EE255B7" w14:textId="77777777" w:rsidTr="00CE4B0D">
        <w:tc>
          <w:tcPr>
            <w:tcW w:w="2771" w:type="dxa"/>
          </w:tcPr>
          <w:p w14:paraId="548BF66B" w14:textId="0686468A" w:rsidR="00D62BF0" w:rsidRPr="008D6408" w:rsidRDefault="00D62BF0" w:rsidP="00D62BF0">
            <w:pPr>
              <w:rPr>
                <w:rFonts w:ascii="Arial" w:hAnsi="Arial" w:cs="Arial"/>
                <w:b/>
                <w:bCs/>
              </w:rPr>
            </w:pPr>
            <w:r w:rsidRPr="008D6408">
              <w:rPr>
                <w:rFonts w:ascii="Arial" w:hAnsi="Arial" w:cs="Arial"/>
                <w:b/>
                <w:bCs/>
              </w:rPr>
              <w:t>Patient Diagnosis:</w:t>
            </w:r>
          </w:p>
        </w:tc>
        <w:tc>
          <w:tcPr>
            <w:tcW w:w="7997" w:type="dxa"/>
          </w:tcPr>
          <w:p w14:paraId="187941E9" w14:textId="283B6470" w:rsidR="00D62BF0" w:rsidRPr="008D6408" w:rsidRDefault="00D62BF0" w:rsidP="00415590">
            <w:pPr>
              <w:pStyle w:val="ListParagraph"/>
              <w:rPr>
                <w:rFonts w:ascii="Arial" w:hAnsi="Arial" w:cs="Arial"/>
              </w:rPr>
            </w:pPr>
            <w:r w:rsidRPr="008D6408">
              <w:rPr>
                <w:rFonts w:ascii="Arial" w:hAnsi="Arial" w:cs="Arial"/>
              </w:rPr>
              <w:t>Asthma</w:t>
            </w:r>
            <w:r w:rsidR="00415590" w:rsidRPr="008D6408">
              <w:rPr>
                <w:rFonts w:ascii="Arial" w:hAnsi="Arial" w:cs="Arial"/>
              </w:rPr>
              <w:t xml:space="preserve">                         </w:t>
            </w:r>
            <w:r w:rsidRPr="008D6408">
              <w:rPr>
                <w:rFonts w:ascii="Arial" w:hAnsi="Arial" w:cs="Arial"/>
              </w:rPr>
              <w:t>Emphysema</w:t>
            </w:r>
            <w:r w:rsidR="00415590" w:rsidRPr="008D6408">
              <w:rPr>
                <w:rFonts w:ascii="Arial" w:hAnsi="Arial" w:cs="Arial"/>
              </w:rPr>
              <w:t xml:space="preserve">                            </w:t>
            </w:r>
            <w:r w:rsidRPr="008D6408">
              <w:rPr>
                <w:rFonts w:ascii="Arial" w:hAnsi="Arial" w:cs="Arial"/>
              </w:rPr>
              <w:t>Chronic Bronchitis</w:t>
            </w:r>
          </w:p>
        </w:tc>
      </w:tr>
    </w:tbl>
    <w:p w14:paraId="426CF7A2" w14:textId="0017A6D2" w:rsidR="0045738B" w:rsidRPr="008D6408" w:rsidRDefault="0045738B" w:rsidP="008D6408">
      <w:pPr>
        <w:rPr>
          <w:rFonts w:ascii="Arial" w:hAnsi="Arial" w:cs="Arial"/>
          <w:sz w:val="20"/>
          <w:szCs w:val="20"/>
        </w:rPr>
      </w:pPr>
    </w:p>
    <w:sectPr w:rsidR="0045738B" w:rsidRPr="008D6408" w:rsidSect="00D44DB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09C"/>
    <w:multiLevelType w:val="hybridMultilevel"/>
    <w:tmpl w:val="FD66B4B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6C11"/>
    <w:multiLevelType w:val="multilevel"/>
    <w:tmpl w:val="342287F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65542A"/>
    <w:multiLevelType w:val="multilevel"/>
    <w:tmpl w:val="1C64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A14957"/>
    <w:multiLevelType w:val="multilevel"/>
    <w:tmpl w:val="C9707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344209"/>
    <w:multiLevelType w:val="hybridMultilevel"/>
    <w:tmpl w:val="8C88B3C2"/>
    <w:lvl w:ilvl="0" w:tplc="889EB4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85133"/>
    <w:multiLevelType w:val="multilevel"/>
    <w:tmpl w:val="9284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ind w:left="198" w:hanging="79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7A3CA3"/>
    <w:multiLevelType w:val="multilevel"/>
    <w:tmpl w:val="0EB0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9F5B91"/>
    <w:multiLevelType w:val="multilevel"/>
    <w:tmpl w:val="4080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2E1C53"/>
    <w:multiLevelType w:val="hybridMultilevel"/>
    <w:tmpl w:val="83805D98"/>
    <w:lvl w:ilvl="0" w:tplc="D460245A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spacing w:val="0"/>
        <w:w w:val="84"/>
        <w:lang w:val="en-US" w:eastAsia="en-US" w:bidi="ar-S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359654">
    <w:abstractNumId w:val="5"/>
  </w:num>
  <w:num w:numId="2" w16cid:durableId="377362988">
    <w:abstractNumId w:val="5"/>
  </w:num>
  <w:num w:numId="3" w16cid:durableId="43795635">
    <w:abstractNumId w:val="5"/>
  </w:num>
  <w:num w:numId="4" w16cid:durableId="744495403">
    <w:abstractNumId w:val="5"/>
  </w:num>
  <w:num w:numId="5" w16cid:durableId="1254170163">
    <w:abstractNumId w:val="2"/>
  </w:num>
  <w:num w:numId="6" w16cid:durableId="1810513304">
    <w:abstractNumId w:val="2"/>
  </w:num>
  <w:num w:numId="7" w16cid:durableId="1615599867">
    <w:abstractNumId w:val="2"/>
  </w:num>
  <w:num w:numId="8" w16cid:durableId="70080376">
    <w:abstractNumId w:val="2"/>
  </w:num>
  <w:num w:numId="9" w16cid:durableId="1017123247">
    <w:abstractNumId w:val="2"/>
  </w:num>
  <w:num w:numId="10" w16cid:durableId="1718818927">
    <w:abstractNumId w:val="3"/>
  </w:num>
  <w:num w:numId="11" w16cid:durableId="577980236">
    <w:abstractNumId w:val="7"/>
  </w:num>
  <w:num w:numId="12" w16cid:durableId="1616717301">
    <w:abstractNumId w:val="1"/>
  </w:num>
  <w:num w:numId="13" w16cid:durableId="1426194936">
    <w:abstractNumId w:val="6"/>
  </w:num>
  <w:num w:numId="14" w16cid:durableId="455417750">
    <w:abstractNumId w:val="8"/>
  </w:num>
  <w:num w:numId="15" w16cid:durableId="1623729459">
    <w:abstractNumId w:val="4"/>
  </w:num>
  <w:num w:numId="16" w16cid:durableId="140392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BA"/>
    <w:rsid w:val="000A6129"/>
    <w:rsid w:val="00197009"/>
    <w:rsid w:val="002F0F3D"/>
    <w:rsid w:val="00415590"/>
    <w:rsid w:val="0045738B"/>
    <w:rsid w:val="0054659B"/>
    <w:rsid w:val="005539A1"/>
    <w:rsid w:val="00677917"/>
    <w:rsid w:val="006B2B35"/>
    <w:rsid w:val="007677A6"/>
    <w:rsid w:val="008D6408"/>
    <w:rsid w:val="00A354F4"/>
    <w:rsid w:val="00AE3199"/>
    <w:rsid w:val="00B035AE"/>
    <w:rsid w:val="00C17A97"/>
    <w:rsid w:val="00C80393"/>
    <w:rsid w:val="00CE4B0D"/>
    <w:rsid w:val="00D16DD4"/>
    <w:rsid w:val="00D44DBA"/>
    <w:rsid w:val="00D62BF0"/>
    <w:rsid w:val="00DD305E"/>
    <w:rsid w:val="00E4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D1CDE"/>
  <w15:chartTrackingRefBased/>
  <w15:docId w15:val="{15E32F71-BE1D-4FD4-AC86-6506D01A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BA"/>
  </w:style>
  <w:style w:type="paragraph" w:styleId="Heading1">
    <w:name w:val="heading 1"/>
    <w:basedOn w:val="Normal"/>
    <w:next w:val="Normal"/>
    <w:link w:val="Heading1Char"/>
    <w:uiPriority w:val="9"/>
    <w:qFormat/>
    <w:rsid w:val="00D44DB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  <w:kern w:val="0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B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4B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4B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E4B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E4B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E4B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E4B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44DB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4DBA"/>
    <w:rPr>
      <w:rFonts w:eastAsiaTheme="minorEastAsia"/>
      <w:caps/>
      <w:color w:val="FFFFFF" w:themeColor="background1"/>
      <w:spacing w:val="15"/>
      <w:kern w:val="0"/>
      <w:shd w:val="clear" w:color="auto" w:fill="4472C4" w:themeFill="accent1"/>
      <w:lang w:val="en-US"/>
      <w14:ligatures w14:val="none"/>
    </w:rPr>
  </w:style>
  <w:style w:type="table" w:styleId="TableGrid">
    <w:name w:val="Table Grid"/>
    <w:basedOn w:val="TableNormal"/>
    <w:uiPriority w:val="39"/>
    <w:rsid w:val="00D44DBA"/>
    <w:pPr>
      <w:spacing w:before="100" w:after="200" w:line="276" w:lineRule="auto"/>
    </w:pPr>
    <w:rPr>
      <w:rFonts w:eastAsiaTheme="minorEastAsia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38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E4B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4B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E4B0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E4B0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E4B0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E4B0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CE4B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CE4B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4B0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E4B0D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CE4B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4B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CE4B0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E4B0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E4B0D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4B0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4B0D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E4B0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4B0D"/>
    <w:rPr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CE4B0D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Acton</dc:creator>
  <cp:keywords/>
  <dc:description/>
  <cp:lastModifiedBy>Beth</cp:lastModifiedBy>
  <cp:revision>9</cp:revision>
  <dcterms:created xsi:type="dcterms:W3CDTF">2023-09-26T12:45:00Z</dcterms:created>
  <dcterms:modified xsi:type="dcterms:W3CDTF">2023-11-08T16:37:00Z</dcterms:modified>
</cp:coreProperties>
</file>